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DB" w:rsidRPr="00B91272" w:rsidRDefault="00C348DB" w:rsidP="00AA2E1D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</w:rPr>
      </w:pPr>
    </w:p>
    <w:p w:rsidR="00C348DB" w:rsidRPr="00B91272" w:rsidRDefault="00094BBF" w:rsidP="00C348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pt;margin-top:80.25pt;width:468pt;height:79.2pt;z-index:251660288;mso-position-vertical-relative:page;mso-width-relative:margin;mso-height-relative:margin" fillcolor="#dbe5f1 [660]" strokecolor="#17365d [2415]" strokeweight="1pt">
            <v:textbox>
              <w:txbxContent>
                <w:p w:rsidR="00762459" w:rsidRPr="00C348DB" w:rsidRDefault="00762459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C348DB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This plan should be completed by the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child</w:t>
                  </w:r>
                  <w:r w:rsidRPr="00C348DB">
                    <w:rPr>
                      <w:rFonts w:ascii="Times New Roman" w:hAnsi="Times New Roman" w:cs="Times New Roman"/>
                      <w:sz w:val="25"/>
                      <w:szCs w:val="25"/>
                    </w:rPr>
                    <w:t>’s personal diabetes health care team, including the parents/guardian. It should be reviewed with relevant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program </w:t>
                  </w:r>
                  <w:r w:rsidRPr="00C348DB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staff and copies should be kept in a place that can be accessed easily by the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program</w:t>
                  </w:r>
                  <w:r w:rsidRPr="00C348DB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nurse, trained diabetes personnel, and other authorized personnel.</w:t>
                  </w:r>
                </w:p>
              </w:txbxContent>
            </v:textbox>
            <w10:wrap anchory="page"/>
            <w10:anchorlock/>
          </v:shape>
        </w:pict>
      </w:r>
    </w:p>
    <w:p w:rsidR="00C348DB" w:rsidRPr="00B91272" w:rsidRDefault="00C348DB" w:rsidP="00C348DB">
      <w:pPr>
        <w:rPr>
          <w:rFonts w:ascii="Times New Roman" w:hAnsi="Times New Roman" w:cs="Times New Roman"/>
        </w:rPr>
      </w:pPr>
    </w:p>
    <w:p w:rsidR="00C348DB" w:rsidRPr="00B91272" w:rsidRDefault="00C348DB" w:rsidP="00C348DB">
      <w:pPr>
        <w:rPr>
          <w:rFonts w:ascii="Times New Roman" w:hAnsi="Times New Roman" w:cs="Times New Roman"/>
        </w:rPr>
      </w:pPr>
    </w:p>
    <w:p w:rsidR="009E5B66" w:rsidRDefault="009E5B66" w:rsidP="009E5B66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</w:p>
    <w:p w:rsidR="00C348DB" w:rsidRPr="00B91272" w:rsidRDefault="00094BBF" w:rsidP="00744B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28.5pt;margin-top:12.25pt;width:138.45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63.75pt;margin-top:12.25pt;width:79.2pt;height:0;z-index:251666432" o:connectortype="straight"/>
        </w:pict>
      </w:r>
      <w:r w:rsidR="00C348DB" w:rsidRPr="00B91272">
        <w:rPr>
          <w:rFonts w:ascii="Times New Roman" w:hAnsi="Times New Roman" w:cs="Times New Roman"/>
          <w:sz w:val="24"/>
          <w:szCs w:val="24"/>
        </w:rPr>
        <w:t xml:space="preserve">Date </w:t>
      </w:r>
      <w:r w:rsidR="00406F9B" w:rsidRPr="00B91272">
        <w:rPr>
          <w:rFonts w:ascii="Times New Roman" w:hAnsi="Times New Roman" w:cs="Times New Roman"/>
          <w:sz w:val="24"/>
          <w:szCs w:val="24"/>
        </w:rPr>
        <w:t>of plan:</w:t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  <w:t>T</w:t>
      </w:r>
      <w:r w:rsidR="00C348DB" w:rsidRPr="00B91272">
        <w:rPr>
          <w:rFonts w:ascii="Times New Roman" w:hAnsi="Times New Roman" w:cs="Times New Roman"/>
          <w:sz w:val="24"/>
          <w:szCs w:val="24"/>
        </w:rPr>
        <w:t>his plan</w:t>
      </w:r>
      <w:r w:rsidR="002F03D2">
        <w:rPr>
          <w:rFonts w:ascii="Times New Roman" w:hAnsi="Times New Roman" w:cs="Times New Roman"/>
          <w:sz w:val="24"/>
          <w:szCs w:val="24"/>
        </w:rPr>
        <w:t xml:space="preserve"> is valid for the current</w:t>
      </w:r>
      <w:r w:rsidR="00C348DB" w:rsidRPr="00B91272">
        <w:rPr>
          <w:rFonts w:ascii="Times New Roman" w:hAnsi="Times New Roman" w:cs="Times New Roman"/>
          <w:sz w:val="24"/>
          <w:szCs w:val="24"/>
        </w:rPr>
        <w:t xml:space="preserve"> year:</w:t>
      </w:r>
    </w:p>
    <w:p w:rsidR="00C348DB" w:rsidRPr="00B91272" w:rsidRDefault="00094BBF" w:rsidP="00744B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288.15pt;margin-top:12.65pt;width:180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75.75pt;margin-top:12.65pt;width:136.8pt;height:0;z-index:251668480" o:connectortype="straight"/>
        </w:pict>
      </w:r>
      <w:r w:rsidR="002F03D2">
        <w:rPr>
          <w:rFonts w:ascii="Times New Roman" w:hAnsi="Times New Roman" w:cs="Times New Roman"/>
          <w:sz w:val="24"/>
          <w:szCs w:val="24"/>
        </w:rPr>
        <w:t>Child</w:t>
      </w:r>
      <w:r w:rsidR="00C348DB" w:rsidRPr="00B91272">
        <w:rPr>
          <w:rFonts w:ascii="Times New Roman" w:hAnsi="Times New Roman" w:cs="Times New Roman"/>
          <w:sz w:val="24"/>
          <w:szCs w:val="24"/>
        </w:rPr>
        <w:t>’</w:t>
      </w:r>
      <w:r w:rsidR="00406F9B" w:rsidRPr="00B91272">
        <w:rPr>
          <w:rFonts w:ascii="Times New Roman" w:hAnsi="Times New Roman" w:cs="Times New Roman"/>
          <w:sz w:val="24"/>
          <w:szCs w:val="24"/>
        </w:rPr>
        <w:t>s Name:</w:t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  <w:t>D</w:t>
      </w:r>
      <w:r w:rsidR="00C348DB" w:rsidRPr="00B91272">
        <w:rPr>
          <w:rFonts w:ascii="Times New Roman" w:hAnsi="Times New Roman" w:cs="Times New Roman"/>
          <w:sz w:val="24"/>
          <w:szCs w:val="24"/>
        </w:rPr>
        <w:t xml:space="preserve">ate of </w:t>
      </w:r>
      <w:r w:rsidR="00406F9B" w:rsidRPr="00B91272">
        <w:rPr>
          <w:rFonts w:ascii="Times New Roman" w:hAnsi="Times New Roman" w:cs="Times New Roman"/>
          <w:sz w:val="24"/>
          <w:szCs w:val="24"/>
        </w:rPr>
        <w:t>B</w:t>
      </w:r>
      <w:r w:rsidR="00C348DB" w:rsidRPr="00B91272">
        <w:rPr>
          <w:rFonts w:ascii="Times New Roman" w:hAnsi="Times New Roman" w:cs="Times New Roman"/>
          <w:sz w:val="24"/>
          <w:szCs w:val="24"/>
        </w:rPr>
        <w:t>irth:</w:t>
      </w:r>
    </w:p>
    <w:p w:rsidR="00C348DB" w:rsidRPr="00B91272" w:rsidRDefault="00094BBF" w:rsidP="00744B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35pt;margin-top:16.8pt;width:79.2pt;height:0;z-index:251670528" o:connectortype="straight"/>
        </w:pict>
      </w:r>
      <w:r w:rsidR="00C348DB" w:rsidRPr="00B91272">
        <w:rPr>
          <w:rFonts w:ascii="Times New Roman" w:hAnsi="Times New Roman" w:cs="Times New Roman"/>
          <w:sz w:val="24"/>
          <w:szCs w:val="24"/>
        </w:rPr>
        <w:t>Date of Diabetes Diagnosis:</w:t>
      </w:r>
      <w:r w:rsidR="00C348DB" w:rsidRPr="00B91272">
        <w:rPr>
          <w:rFonts w:ascii="Times New Roman" w:hAnsi="Times New Roman" w:cs="Times New Roman"/>
          <w:sz w:val="24"/>
          <w:szCs w:val="24"/>
        </w:rPr>
        <w:tab/>
      </w:r>
      <w:r w:rsidR="00C348DB" w:rsidRPr="00B91272">
        <w:rPr>
          <w:rFonts w:ascii="Times New Roman" w:hAnsi="Times New Roman" w:cs="Times New Roman"/>
          <w:sz w:val="24"/>
          <w:szCs w:val="24"/>
        </w:rPr>
        <w:tab/>
      </w:r>
      <w:r w:rsidR="00C348DB" w:rsidRPr="00B91272">
        <w:rPr>
          <w:rFonts w:ascii="Times New Roman" w:hAnsi="Times New Roman" w:cs="Times New Roman"/>
          <w:sz w:val="24"/>
          <w:szCs w:val="24"/>
        </w:rPr>
        <w:tab/>
      </w:r>
      <w:r w:rsidR="00C348DB"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="00C348DB" w:rsidRPr="00B91272">
        <w:rPr>
          <w:rFonts w:ascii="Times New Roman" w:hAnsi="Times New Roman" w:cs="Times New Roman"/>
          <w:sz w:val="24"/>
          <w:szCs w:val="24"/>
        </w:rPr>
        <w:t xml:space="preserve"> type 1    </w:t>
      </w:r>
      <w:r w:rsidR="00C348DB"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="00C348DB" w:rsidRPr="00B91272">
        <w:rPr>
          <w:rFonts w:ascii="Times New Roman" w:hAnsi="Times New Roman" w:cs="Times New Roman"/>
          <w:sz w:val="24"/>
          <w:szCs w:val="24"/>
        </w:rPr>
        <w:t xml:space="preserve"> type 2   </w:t>
      </w:r>
      <w:r w:rsidR="00C348DB" w:rsidRPr="009E5B66">
        <w:rPr>
          <w:rFonts w:ascii="Times New Roman" w:hAnsi="Times New Roman" w:cs="Times New Roman"/>
          <w:sz w:val="28"/>
          <w:szCs w:val="28"/>
        </w:rPr>
        <w:t xml:space="preserve"> </w:t>
      </w:r>
      <w:r w:rsidR="00C348DB"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="00C348DB" w:rsidRPr="00B91272">
        <w:rPr>
          <w:rFonts w:ascii="Times New Roman" w:hAnsi="Times New Roman" w:cs="Times New Roman"/>
          <w:sz w:val="24"/>
          <w:szCs w:val="24"/>
        </w:rPr>
        <w:t xml:space="preserve"> Other</w:t>
      </w:r>
    </w:p>
    <w:p w:rsidR="00C348DB" w:rsidRPr="00B91272" w:rsidRDefault="00094BBF" w:rsidP="00744B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45pt;margin-top:13.35pt;width:147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320.25pt;margin-top:13.35pt;width:147.6pt;height:0;z-index:251672576" o:connectortype="straight"/>
        </w:pict>
      </w:r>
      <w:r w:rsidR="002F03D2">
        <w:rPr>
          <w:rFonts w:ascii="Times New Roman" w:hAnsi="Times New Roman" w:cs="Times New Roman"/>
          <w:sz w:val="24"/>
          <w:szCs w:val="24"/>
        </w:rPr>
        <w:t>Program</w:t>
      </w:r>
      <w:r w:rsidR="009E5B66">
        <w:rPr>
          <w:rFonts w:ascii="Times New Roman" w:hAnsi="Times New Roman" w:cs="Times New Roman"/>
          <w:sz w:val="24"/>
          <w:szCs w:val="24"/>
        </w:rPr>
        <w:t xml:space="preserve">: </w:t>
      </w:r>
      <w:r w:rsidR="009E5B66">
        <w:rPr>
          <w:rFonts w:ascii="Times New Roman" w:hAnsi="Times New Roman" w:cs="Times New Roman"/>
          <w:sz w:val="24"/>
          <w:szCs w:val="24"/>
        </w:rPr>
        <w:tab/>
      </w:r>
      <w:r w:rsidR="009E5B66">
        <w:rPr>
          <w:rFonts w:ascii="Times New Roman" w:hAnsi="Times New Roman" w:cs="Times New Roman"/>
          <w:sz w:val="24"/>
          <w:szCs w:val="24"/>
        </w:rPr>
        <w:tab/>
      </w:r>
      <w:r w:rsidR="009E5B66">
        <w:rPr>
          <w:rFonts w:ascii="Times New Roman" w:hAnsi="Times New Roman" w:cs="Times New Roman"/>
          <w:sz w:val="24"/>
          <w:szCs w:val="24"/>
        </w:rPr>
        <w:tab/>
      </w:r>
      <w:r w:rsidR="009E5B6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F03D2">
        <w:rPr>
          <w:rFonts w:ascii="Times New Roman" w:hAnsi="Times New Roman" w:cs="Times New Roman"/>
          <w:sz w:val="24"/>
          <w:szCs w:val="24"/>
        </w:rPr>
        <w:t>Program</w:t>
      </w:r>
      <w:r w:rsidR="00C348DB" w:rsidRPr="00B91272">
        <w:rPr>
          <w:rFonts w:ascii="Times New Roman" w:hAnsi="Times New Roman" w:cs="Times New Roman"/>
          <w:sz w:val="24"/>
          <w:szCs w:val="24"/>
        </w:rPr>
        <w:t xml:space="preserve"> Phone Number:</w:t>
      </w:r>
    </w:p>
    <w:p w:rsidR="00C348DB" w:rsidRPr="00B91272" w:rsidRDefault="00094BBF" w:rsidP="00744B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59.25pt;margin-top:13pt;width:153.3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314.25pt;margin-top:13pt;width:152.5pt;height:0;z-index:251674624" o:connectortype="straight"/>
        </w:pict>
      </w:r>
      <w:r w:rsidR="002F03D2">
        <w:rPr>
          <w:rFonts w:ascii="Times New Roman" w:hAnsi="Times New Roman" w:cs="Times New Roman"/>
          <w:sz w:val="24"/>
          <w:szCs w:val="24"/>
        </w:rPr>
        <w:t>Age Group</w:t>
      </w:r>
      <w:r w:rsidR="00C348DB" w:rsidRPr="00B91272">
        <w:rPr>
          <w:rFonts w:ascii="Times New Roman" w:hAnsi="Times New Roman" w:cs="Times New Roman"/>
          <w:sz w:val="24"/>
          <w:szCs w:val="24"/>
        </w:rPr>
        <w:t>:</w:t>
      </w:r>
      <w:r w:rsidR="00C348DB" w:rsidRPr="00B91272">
        <w:rPr>
          <w:rFonts w:ascii="Times New Roman" w:hAnsi="Times New Roman" w:cs="Times New Roman"/>
          <w:sz w:val="24"/>
          <w:szCs w:val="24"/>
        </w:rPr>
        <w:tab/>
      </w:r>
      <w:r w:rsidR="00C348DB" w:rsidRPr="00B91272">
        <w:rPr>
          <w:rFonts w:ascii="Times New Roman" w:hAnsi="Times New Roman" w:cs="Times New Roman"/>
          <w:sz w:val="24"/>
          <w:szCs w:val="24"/>
        </w:rPr>
        <w:tab/>
      </w:r>
      <w:r w:rsidR="00C348DB" w:rsidRPr="00B91272">
        <w:rPr>
          <w:rFonts w:ascii="Times New Roman" w:hAnsi="Times New Roman" w:cs="Times New Roman"/>
          <w:sz w:val="24"/>
          <w:szCs w:val="24"/>
        </w:rPr>
        <w:tab/>
      </w:r>
      <w:r w:rsidR="00C348D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3A71FA">
        <w:rPr>
          <w:rFonts w:ascii="Times New Roman" w:hAnsi="Times New Roman" w:cs="Times New Roman"/>
          <w:sz w:val="24"/>
          <w:szCs w:val="24"/>
        </w:rPr>
        <w:t>Classroom</w:t>
      </w:r>
      <w:r w:rsidR="00C348DB" w:rsidRPr="00B91272">
        <w:rPr>
          <w:rFonts w:ascii="Times New Roman" w:hAnsi="Times New Roman" w:cs="Times New Roman"/>
          <w:sz w:val="24"/>
          <w:szCs w:val="24"/>
        </w:rPr>
        <w:t xml:space="preserve"> Teacher:</w:t>
      </w:r>
    </w:p>
    <w:p w:rsidR="0049019D" w:rsidRDefault="0049019D" w:rsidP="00744B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 Diabetes </w:t>
      </w:r>
      <w:r w:rsidR="003A71FA">
        <w:rPr>
          <w:rFonts w:ascii="Times New Roman" w:hAnsi="Times New Roman" w:cs="Times New Roman"/>
          <w:sz w:val="24"/>
          <w:szCs w:val="24"/>
        </w:rPr>
        <w:t xml:space="preserve">certified </w:t>
      </w:r>
      <w:r w:rsidR="004351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taff or </w:t>
      </w:r>
      <w:r w:rsidR="004351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ther </w:t>
      </w:r>
      <w:r w:rsidR="0043513A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ualified</w:t>
      </w:r>
      <w:r w:rsidR="00C348DB" w:rsidRPr="00B91272">
        <w:rPr>
          <w:rFonts w:ascii="Times New Roman" w:hAnsi="Times New Roman" w:cs="Times New Roman"/>
          <w:sz w:val="24"/>
          <w:szCs w:val="24"/>
        </w:rPr>
        <w:t xml:space="preserve"> </w:t>
      </w:r>
      <w:r w:rsidR="0043513A">
        <w:rPr>
          <w:rFonts w:ascii="Times New Roman" w:hAnsi="Times New Roman" w:cs="Times New Roman"/>
          <w:sz w:val="24"/>
          <w:szCs w:val="24"/>
        </w:rPr>
        <w:t>heath care p</w:t>
      </w:r>
      <w:r>
        <w:rPr>
          <w:rFonts w:ascii="Times New Roman" w:hAnsi="Times New Roman" w:cs="Times New Roman"/>
          <w:sz w:val="24"/>
          <w:szCs w:val="24"/>
        </w:rPr>
        <w:t>rofessional:</w:t>
      </w:r>
    </w:p>
    <w:p w:rsidR="0049019D" w:rsidRDefault="00094BBF" w:rsidP="009C061C">
      <w:pPr>
        <w:tabs>
          <w:tab w:val="left" w:pos="927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.5pt;margin-top:6.5pt;width:466.55pt;height:0;z-index:251675648" o:connectortype="straight"/>
        </w:pict>
      </w:r>
    </w:p>
    <w:p w:rsidR="00C348DB" w:rsidRPr="00B91272" w:rsidRDefault="00094BBF" w:rsidP="00744B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34.5pt;margin-top:10.95pt;width:142.35pt;height:0;z-index:251676672" o:connectortype="straight"/>
        </w:pict>
      </w:r>
      <w:r w:rsidR="00C348DB" w:rsidRPr="00B91272">
        <w:rPr>
          <w:rFonts w:ascii="Times New Roman" w:hAnsi="Times New Roman" w:cs="Times New Roman"/>
          <w:sz w:val="24"/>
          <w:szCs w:val="24"/>
        </w:rPr>
        <w:t>Phone:</w:t>
      </w:r>
    </w:p>
    <w:p w:rsidR="00C348DB" w:rsidRPr="009E5B66" w:rsidRDefault="00C348DB" w:rsidP="00744BC2">
      <w:pPr>
        <w:spacing w:after="12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E5B6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CONTACT INFORMATION</w:t>
      </w:r>
    </w:p>
    <w:p w:rsidR="00C348DB" w:rsidRPr="00B91272" w:rsidRDefault="00094BBF" w:rsidP="00744B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87pt;margin-top:13.4pt;width:381.6pt;height:0;z-index:251677696" o:connectortype="straight"/>
        </w:pict>
      </w:r>
      <w:r w:rsidR="00C348DB" w:rsidRPr="00B91272">
        <w:rPr>
          <w:rFonts w:ascii="Times New Roman" w:hAnsi="Times New Roman" w:cs="Times New Roman"/>
          <w:sz w:val="24"/>
          <w:szCs w:val="24"/>
        </w:rPr>
        <w:t>Mother/Guardian:</w:t>
      </w:r>
    </w:p>
    <w:p w:rsidR="00C348DB" w:rsidRPr="00B91272" w:rsidRDefault="00094BBF" w:rsidP="00744B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45pt;margin-top:12.25pt;width:421.2pt;height:0;z-index:251678720" o:connectortype="straight"/>
        </w:pict>
      </w:r>
      <w:r w:rsidR="00C348DB" w:rsidRPr="00B91272">
        <w:rPr>
          <w:rFonts w:ascii="Times New Roman" w:hAnsi="Times New Roman" w:cs="Times New Roman"/>
          <w:sz w:val="24"/>
          <w:szCs w:val="24"/>
        </w:rPr>
        <w:t>Address:</w:t>
      </w:r>
    </w:p>
    <w:p w:rsidR="00C348DB" w:rsidRPr="00B91272" w:rsidRDefault="00094BBF" w:rsidP="00744B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14.25pt;margin-top:12.65pt;width:154.8pt;height:0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208.95pt;margin-top:12.65pt;width:79.2pt;height:0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87pt;margin-top:12.65pt;width:93.6pt;height:0;z-index:251679744" o:connectortype="straight"/>
        </w:pict>
      </w:r>
      <w:r w:rsidR="00C348DB" w:rsidRPr="00B91272">
        <w:rPr>
          <w:rFonts w:ascii="Times New Roman" w:hAnsi="Times New Roman" w:cs="Times New Roman"/>
          <w:sz w:val="24"/>
          <w:szCs w:val="24"/>
        </w:rPr>
        <w:t>Telephone: Home</w:t>
      </w:r>
      <w:r w:rsidR="00C348DB" w:rsidRPr="00B91272">
        <w:rPr>
          <w:rFonts w:ascii="Times New Roman" w:hAnsi="Times New Roman" w:cs="Times New Roman"/>
          <w:sz w:val="24"/>
          <w:szCs w:val="24"/>
        </w:rPr>
        <w:tab/>
      </w:r>
      <w:r w:rsidR="00C348DB" w:rsidRPr="00B91272">
        <w:rPr>
          <w:rFonts w:ascii="Times New Roman" w:hAnsi="Times New Roman" w:cs="Times New Roman"/>
          <w:sz w:val="24"/>
          <w:szCs w:val="24"/>
        </w:rPr>
        <w:tab/>
      </w:r>
      <w:r w:rsidR="004F1AE4">
        <w:rPr>
          <w:rFonts w:ascii="Times New Roman" w:hAnsi="Times New Roman" w:cs="Times New Roman"/>
          <w:sz w:val="24"/>
          <w:szCs w:val="24"/>
        </w:rPr>
        <w:tab/>
      </w:r>
      <w:r w:rsidR="00C348DB" w:rsidRPr="00B91272">
        <w:rPr>
          <w:rFonts w:ascii="Times New Roman" w:hAnsi="Times New Roman" w:cs="Times New Roman"/>
          <w:sz w:val="24"/>
          <w:szCs w:val="24"/>
        </w:rPr>
        <w:t>Work</w:t>
      </w:r>
      <w:r w:rsidR="00C348DB" w:rsidRPr="00B91272">
        <w:rPr>
          <w:rFonts w:ascii="Times New Roman" w:hAnsi="Times New Roman" w:cs="Times New Roman"/>
          <w:sz w:val="24"/>
          <w:szCs w:val="24"/>
        </w:rPr>
        <w:tab/>
      </w:r>
      <w:r w:rsidR="00C348DB" w:rsidRPr="00B91272">
        <w:rPr>
          <w:rFonts w:ascii="Times New Roman" w:hAnsi="Times New Roman" w:cs="Times New Roman"/>
          <w:sz w:val="24"/>
          <w:szCs w:val="24"/>
        </w:rPr>
        <w:tab/>
      </w:r>
      <w:r w:rsidR="004F1AE4">
        <w:rPr>
          <w:rFonts w:ascii="Times New Roman" w:hAnsi="Times New Roman" w:cs="Times New Roman"/>
          <w:sz w:val="24"/>
          <w:szCs w:val="24"/>
        </w:rPr>
        <w:tab/>
      </w:r>
      <w:r w:rsidR="00C348DB" w:rsidRPr="00B91272">
        <w:rPr>
          <w:rFonts w:ascii="Times New Roman" w:hAnsi="Times New Roman" w:cs="Times New Roman"/>
          <w:sz w:val="24"/>
          <w:szCs w:val="24"/>
        </w:rPr>
        <w:t>Cell:</w:t>
      </w:r>
    </w:p>
    <w:p w:rsidR="00406F9B" w:rsidRPr="00B91272" w:rsidRDefault="00094BBF" w:rsidP="00744B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75.75pt;margin-top:12.25pt;width:388.8pt;height:0;z-index:251682816" o:connectortype="straight"/>
        </w:pict>
      </w:r>
      <w:r w:rsidR="00C348DB" w:rsidRPr="00B91272">
        <w:rPr>
          <w:rFonts w:ascii="Times New Roman" w:hAnsi="Times New Roman" w:cs="Times New Roman"/>
          <w:sz w:val="24"/>
          <w:szCs w:val="24"/>
        </w:rPr>
        <w:t>Email Address:</w:t>
      </w:r>
    </w:p>
    <w:p w:rsidR="00406F9B" w:rsidRPr="00B91272" w:rsidRDefault="00094BBF" w:rsidP="00744B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87pt;margin-top:13.15pt;width:381.6pt;height:0;z-index:251683840" o:connectortype="straight"/>
        </w:pict>
      </w:r>
      <w:r w:rsidR="00406F9B" w:rsidRPr="00B91272">
        <w:rPr>
          <w:rFonts w:ascii="Times New Roman" w:hAnsi="Times New Roman" w:cs="Times New Roman"/>
          <w:sz w:val="24"/>
          <w:szCs w:val="24"/>
        </w:rPr>
        <w:t>Father/ Guardian:</w:t>
      </w:r>
    </w:p>
    <w:p w:rsidR="00406F9B" w:rsidRPr="00B91272" w:rsidRDefault="00094BBF" w:rsidP="00744BC2">
      <w:pPr>
        <w:spacing w:after="120"/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45pt;margin-top:12.8pt;width:421.2pt;height:0;z-index:251684864" o:connectortype="straight"/>
        </w:pict>
      </w:r>
      <w:r w:rsidR="00406F9B" w:rsidRPr="00B91272">
        <w:rPr>
          <w:rFonts w:ascii="Times New Roman" w:hAnsi="Times New Roman" w:cs="Times New Roman"/>
          <w:sz w:val="24"/>
          <w:szCs w:val="24"/>
        </w:rPr>
        <w:t>Address:</w:t>
      </w:r>
    </w:p>
    <w:p w:rsidR="00406F9B" w:rsidRPr="00B91272" w:rsidRDefault="00094BBF" w:rsidP="00744B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314.25pt;margin-top:11.65pt;width:151.2pt;height:0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208.95pt;margin-top:11.65pt;width:79.2pt;height:0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87pt;margin-top:11.65pt;width:93.6pt;height:0;z-index:251685888" o:connectortype="straight"/>
        </w:pict>
      </w:r>
      <w:r w:rsidR="00406F9B" w:rsidRPr="00B91272">
        <w:rPr>
          <w:rFonts w:ascii="Times New Roman" w:hAnsi="Times New Roman" w:cs="Times New Roman"/>
          <w:sz w:val="24"/>
          <w:szCs w:val="24"/>
        </w:rPr>
        <w:t>Telephone: Home</w:t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F1AE4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>Work</w:t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F1AE4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>Cell:</w:t>
      </w:r>
    </w:p>
    <w:p w:rsidR="00406F9B" w:rsidRPr="00B91272" w:rsidRDefault="00094BBF" w:rsidP="00744B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75.75pt;margin-top:12.8pt;width:392.4pt;height:0;z-index:251688960" o:connectortype="straight"/>
        </w:pict>
      </w:r>
      <w:r w:rsidR="00406F9B" w:rsidRPr="00B91272">
        <w:rPr>
          <w:rFonts w:ascii="Times New Roman" w:hAnsi="Times New Roman" w:cs="Times New Roman"/>
          <w:sz w:val="24"/>
          <w:szCs w:val="24"/>
        </w:rPr>
        <w:t>Email Address:</w:t>
      </w:r>
    </w:p>
    <w:p w:rsidR="00406F9B" w:rsidRPr="00B91272" w:rsidRDefault="00094BBF" w:rsidP="00744B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204.75pt;margin-top:12.95pt;width:262.8pt;height:0;z-index:251689984" o:connectortype="straight"/>
        </w:pict>
      </w:r>
      <w:r w:rsidR="003154FC">
        <w:rPr>
          <w:rFonts w:ascii="Times New Roman" w:hAnsi="Times New Roman" w:cs="Times New Roman"/>
          <w:sz w:val="24"/>
          <w:szCs w:val="24"/>
        </w:rPr>
        <w:t>Child</w:t>
      </w:r>
      <w:r w:rsidR="00406F9B" w:rsidRPr="00B91272">
        <w:rPr>
          <w:rFonts w:ascii="Times New Roman" w:hAnsi="Times New Roman" w:cs="Times New Roman"/>
          <w:sz w:val="24"/>
          <w:szCs w:val="24"/>
        </w:rPr>
        <w:t>’s Physician/Health Care Provider:</w:t>
      </w:r>
    </w:p>
    <w:p w:rsidR="00406F9B" w:rsidRPr="00B91272" w:rsidRDefault="00094BBF" w:rsidP="00744B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45pt;margin-top:12.55pt;width:421.2pt;height:0;z-index:251691008" o:connectortype="straight"/>
        </w:pict>
      </w:r>
      <w:r w:rsidR="00406F9B" w:rsidRPr="00B91272">
        <w:rPr>
          <w:rFonts w:ascii="Times New Roman" w:hAnsi="Times New Roman" w:cs="Times New Roman"/>
          <w:sz w:val="24"/>
          <w:szCs w:val="24"/>
        </w:rPr>
        <w:t>Address:</w:t>
      </w:r>
    </w:p>
    <w:p w:rsidR="00406F9B" w:rsidRPr="00B91272" w:rsidRDefault="00094BBF" w:rsidP="00744B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54.75pt;margin-top:12.95pt;width:410.4pt;height:0;z-index:251692032" o:connectortype="straight"/>
        </w:pict>
      </w:r>
      <w:r w:rsidR="00406F9B" w:rsidRPr="00B91272">
        <w:rPr>
          <w:rFonts w:ascii="Times New Roman" w:hAnsi="Times New Roman" w:cs="Times New Roman"/>
          <w:sz w:val="24"/>
          <w:szCs w:val="24"/>
        </w:rPr>
        <w:t xml:space="preserve">Telephone: </w:t>
      </w:r>
    </w:p>
    <w:p w:rsidR="00406F9B" w:rsidRPr="00B91272" w:rsidRDefault="00094BBF" w:rsidP="00744B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320.25pt;margin-top:11.85pt;width:147.6pt;height:0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75.75pt;margin-top:11.85pt;width:136.8pt;height:0;z-index:251693056" o:connectortype="straight"/>
        </w:pict>
      </w:r>
      <w:r w:rsidR="00406F9B" w:rsidRPr="00B91272">
        <w:rPr>
          <w:rFonts w:ascii="Times New Roman" w:hAnsi="Times New Roman" w:cs="Times New Roman"/>
          <w:sz w:val="24"/>
          <w:szCs w:val="24"/>
        </w:rPr>
        <w:t>Email Address:</w:t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  <w:t>Emergency Number:</w:t>
      </w:r>
    </w:p>
    <w:p w:rsidR="00406F9B" w:rsidRPr="00B91272" w:rsidRDefault="00094BBF" w:rsidP="00744B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135pt;margin-top:13.45pt;width:331.2pt;height:0;z-index:251695104" o:connectortype="straight"/>
        </w:pict>
      </w:r>
      <w:r w:rsidR="00406F9B" w:rsidRPr="00B91272">
        <w:rPr>
          <w:rFonts w:ascii="Times New Roman" w:hAnsi="Times New Roman" w:cs="Times New Roman"/>
          <w:sz w:val="24"/>
          <w:szCs w:val="24"/>
        </w:rPr>
        <w:t>Other Emergency Contacts:</w:t>
      </w:r>
    </w:p>
    <w:p w:rsidR="00406F9B" w:rsidRPr="00B91272" w:rsidRDefault="00094BBF" w:rsidP="00744B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247.35pt;margin-top:13.1pt;width:219.6pt;height:0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34.5pt;margin-top:13.1pt;width:2in;height:0;z-index:251696128" o:connectortype="straight"/>
        </w:pict>
      </w:r>
      <w:r w:rsidR="00406F9B" w:rsidRPr="00B91272">
        <w:rPr>
          <w:rFonts w:ascii="Times New Roman" w:hAnsi="Times New Roman" w:cs="Times New Roman"/>
          <w:sz w:val="24"/>
          <w:szCs w:val="24"/>
        </w:rPr>
        <w:t>Name:</w:t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  <w:t>Relationship:</w:t>
      </w:r>
    </w:p>
    <w:p w:rsidR="00406F9B" w:rsidRPr="00B91272" w:rsidRDefault="00094BBF" w:rsidP="00744B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314.25pt;margin-top:12.7pt;width:151.2pt;height:0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208.95pt;margin-top:12.7pt;width:79.2pt;height:0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87pt;margin-top:12.7pt;width:93.6pt;height:0;z-index:251698176" o:connectortype="straight"/>
        </w:pict>
      </w:r>
      <w:r w:rsidR="00406F9B" w:rsidRPr="00B91272">
        <w:rPr>
          <w:rFonts w:ascii="Times New Roman" w:hAnsi="Times New Roman" w:cs="Times New Roman"/>
          <w:sz w:val="24"/>
          <w:szCs w:val="24"/>
        </w:rPr>
        <w:t>Telephone: Home</w:t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F1AE4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>Work</w:t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ab/>
      </w:r>
      <w:r w:rsidR="004F1AE4">
        <w:rPr>
          <w:rFonts w:ascii="Times New Roman" w:hAnsi="Times New Roman" w:cs="Times New Roman"/>
          <w:sz w:val="24"/>
          <w:szCs w:val="24"/>
        </w:rPr>
        <w:tab/>
      </w:r>
      <w:r w:rsidR="00406F9B" w:rsidRPr="00B91272">
        <w:rPr>
          <w:rFonts w:ascii="Times New Roman" w:hAnsi="Times New Roman" w:cs="Times New Roman"/>
          <w:sz w:val="24"/>
          <w:szCs w:val="24"/>
        </w:rPr>
        <w:t>Cell:</w:t>
      </w:r>
    </w:p>
    <w:p w:rsidR="00762459" w:rsidRDefault="00762459" w:rsidP="00710FB4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06F9B" w:rsidRPr="009E5B66" w:rsidRDefault="00DD40AE" w:rsidP="00710FB4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E5B6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CHECKING BLOOD GLUCOSE</w:t>
      </w:r>
    </w:p>
    <w:p w:rsidR="00DD40AE" w:rsidRPr="00B91272" w:rsidRDefault="00094BBF" w:rsidP="001D5F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147pt;margin-top:16.95pt;width:33pt;height:0;z-index:251701248" o:connectortype="straight"/>
        </w:pict>
      </w:r>
      <w:r w:rsidR="00DD40AE" w:rsidRPr="00B91272">
        <w:rPr>
          <w:rFonts w:ascii="Times New Roman" w:hAnsi="Times New Roman" w:cs="Times New Roman"/>
          <w:sz w:val="24"/>
          <w:szCs w:val="24"/>
        </w:rPr>
        <w:t>Target range of blood glucose:</w:t>
      </w:r>
      <w:r w:rsidR="00DD40AE" w:rsidRPr="00B91272">
        <w:rPr>
          <w:rFonts w:ascii="Times New Roman" w:hAnsi="Times New Roman" w:cs="Times New Roman"/>
          <w:sz w:val="24"/>
          <w:szCs w:val="24"/>
        </w:rPr>
        <w:tab/>
      </w:r>
      <w:r w:rsidR="00DD40AE"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="00DD40AE" w:rsidRPr="00B91272">
        <w:rPr>
          <w:rFonts w:ascii="Times New Roman" w:hAnsi="Times New Roman" w:cs="Times New Roman"/>
          <w:sz w:val="24"/>
          <w:szCs w:val="24"/>
        </w:rPr>
        <w:t xml:space="preserve"> 70-130 mg/dL    </w:t>
      </w:r>
      <w:r w:rsidR="00DD40AE" w:rsidRPr="00B91272">
        <w:rPr>
          <w:rFonts w:ascii="Times New Roman" w:hAnsi="Times New Roman" w:cs="Times New Roman"/>
          <w:sz w:val="32"/>
          <w:szCs w:val="32"/>
        </w:rPr>
        <w:sym w:font="Wingdings" w:char="F071"/>
      </w:r>
      <w:r w:rsidR="00DD40AE" w:rsidRPr="00B91272">
        <w:rPr>
          <w:rFonts w:ascii="Times New Roman" w:hAnsi="Times New Roman" w:cs="Times New Roman"/>
          <w:sz w:val="24"/>
          <w:szCs w:val="24"/>
        </w:rPr>
        <w:t xml:space="preserve"> 70-180 mg/dL</w:t>
      </w:r>
    </w:p>
    <w:p w:rsidR="00DD40AE" w:rsidRPr="00B91272" w:rsidRDefault="00094BBF" w:rsidP="001D5F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94BBF">
        <w:rPr>
          <w:rFonts w:ascii="Times New Roman" w:hAnsi="Times New Roman" w:cs="Times New Roman"/>
          <w:noProof/>
          <w:sz w:val="32"/>
          <w:szCs w:val="32"/>
        </w:rPr>
        <w:pict>
          <v:shape id="_x0000_s1065" type="#_x0000_t32" style="position:absolute;margin-left:49.5pt;margin-top:17.2pt;width:417.6pt;height:0;z-index:251702272" o:connectortype="straight"/>
        </w:pict>
      </w:r>
      <w:r w:rsidR="00DD40AE" w:rsidRPr="00B91272">
        <w:rPr>
          <w:rFonts w:ascii="Times New Roman" w:hAnsi="Times New Roman" w:cs="Times New Roman"/>
          <w:sz w:val="32"/>
          <w:szCs w:val="32"/>
        </w:rPr>
        <w:sym w:font="Wingdings" w:char="F071"/>
      </w:r>
      <w:r w:rsidR="00DD40AE" w:rsidRPr="00B91272">
        <w:rPr>
          <w:rFonts w:ascii="Times New Roman" w:hAnsi="Times New Roman" w:cs="Times New Roman"/>
          <w:sz w:val="24"/>
          <w:szCs w:val="24"/>
        </w:rPr>
        <w:t xml:space="preserve"> Other:</w:t>
      </w:r>
    </w:p>
    <w:p w:rsidR="00DD40AE" w:rsidRPr="00B91272" w:rsidRDefault="00DD40AE" w:rsidP="001D5F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sz w:val="24"/>
          <w:szCs w:val="24"/>
        </w:rPr>
        <w:t xml:space="preserve">Check blood glucose level: </w:t>
      </w:r>
      <w:r w:rsidRPr="00B9127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 xml:space="preserve">Before lunch    </w:t>
      </w:r>
      <w:r w:rsidRPr="00B9127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 xml:space="preserve"> </w:t>
      </w:r>
      <w:r w:rsidR="003A71FA">
        <w:rPr>
          <w:rFonts w:ascii="Times New Roman" w:hAnsi="Times New Roman" w:cs="Times New Roman"/>
          <w:sz w:val="24"/>
          <w:szCs w:val="24"/>
        </w:rPr>
        <w:t>__</w:t>
      </w:r>
      <w:r w:rsidRPr="00B91272">
        <w:rPr>
          <w:rFonts w:ascii="Times New Roman" w:hAnsi="Times New Roman" w:cs="Times New Roman"/>
          <w:sz w:val="24"/>
          <w:szCs w:val="24"/>
        </w:rPr>
        <w:t xml:space="preserve"> Hours after lunch</w:t>
      </w:r>
    </w:p>
    <w:p w:rsidR="00516548" w:rsidRPr="00B91272" w:rsidRDefault="00516548" w:rsidP="001D5F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 xml:space="preserve">2 hours after a correction </w:t>
      </w:r>
      <w:proofErr w:type="gramStart"/>
      <w:r w:rsidRPr="00B91272">
        <w:rPr>
          <w:rFonts w:ascii="Times New Roman" w:hAnsi="Times New Roman" w:cs="Times New Roman"/>
          <w:sz w:val="24"/>
          <w:szCs w:val="24"/>
        </w:rPr>
        <w:t xml:space="preserve">dose  </w:t>
      </w:r>
      <w:proofErr w:type="gramEnd"/>
      <w:r w:rsidRPr="00B91272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 xml:space="preserve">Mid-morning </w:t>
      </w:r>
      <w:r w:rsidRPr="00B91272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 xml:space="preserve">Before </w:t>
      </w:r>
      <w:r w:rsidR="003A71FA">
        <w:rPr>
          <w:rFonts w:ascii="Times New Roman" w:hAnsi="Times New Roman" w:cs="Times New Roman"/>
          <w:sz w:val="24"/>
          <w:szCs w:val="24"/>
        </w:rPr>
        <w:t>physical activity (</w:t>
      </w:r>
      <w:r w:rsidRPr="00B91272">
        <w:rPr>
          <w:rFonts w:ascii="Times New Roman" w:hAnsi="Times New Roman" w:cs="Times New Roman"/>
          <w:sz w:val="24"/>
          <w:szCs w:val="24"/>
        </w:rPr>
        <w:t>PE</w:t>
      </w:r>
      <w:r w:rsidR="003A71FA">
        <w:rPr>
          <w:rFonts w:ascii="Times New Roman" w:hAnsi="Times New Roman" w:cs="Times New Roman"/>
          <w:sz w:val="24"/>
          <w:szCs w:val="24"/>
        </w:rPr>
        <w:t>)</w:t>
      </w:r>
      <w:r w:rsidRPr="00B91272">
        <w:rPr>
          <w:rFonts w:ascii="Times New Roman" w:hAnsi="Times New Roman" w:cs="Times New Roman"/>
          <w:sz w:val="24"/>
          <w:szCs w:val="24"/>
        </w:rPr>
        <w:t xml:space="preserve"> </w:t>
      </w:r>
      <w:r w:rsidRPr="00B91272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>After PE</w:t>
      </w:r>
    </w:p>
    <w:p w:rsidR="00516548" w:rsidRPr="00B91272" w:rsidRDefault="00094BBF" w:rsidP="001D5F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94BBF">
        <w:rPr>
          <w:rFonts w:ascii="Times New Roman" w:hAnsi="Times New Roman" w:cs="Times New Roman"/>
          <w:noProof/>
          <w:sz w:val="32"/>
          <w:szCs w:val="32"/>
        </w:rPr>
        <w:pict>
          <v:shape id="_x0000_s1066" type="#_x0000_t32" style="position:absolute;margin-left:162.75pt;margin-top:17.4pt;width:302.4pt;height:0;z-index:251703296" o:connectortype="straight"/>
        </w:pict>
      </w:r>
      <w:r w:rsidR="00516548" w:rsidRPr="00B91272">
        <w:rPr>
          <w:rFonts w:ascii="Times New Roman" w:hAnsi="Times New Roman" w:cs="Times New Roman"/>
          <w:sz w:val="32"/>
          <w:szCs w:val="32"/>
        </w:rPr>
        <w:sym w:font="Wingdings" w:char="F071"/>
      </w:r>
      <w:r w:rsidR="00516548" w:rsidRPr="00B91272">
        <w:rPr>
          <w:rFonts w:ascii="Times New Roman" w:hAnsi="Times New Roman" w:cs="Times New Roman"/>
          <w:sz w:val="24"/>
          <w:szCs w:val="24"/>
        </w:rPr>
        <w:t xml:space="preserve"> Before dismissal    </w:t>
      </w:r>
      <w:r w:rsidR="00516548" w:rsidRPr="00B91272">
        <w:rPr>
          <w:rFonts w:ascii="Times New Roman" w:hAnsi="Times New Roman" w:cs="Times New Roman"/>
          <w:sz w:val="32"/>
          <w:szCs w:val="32"/>
        </w:rPr>
        <w:t xml:space="preserve"> </w:t>
      </w:r>
      <w:r w:rsidR="00516548" w:rsidRPr="00B91272">
        <w:rPr>
          <w:rFonts w:ascii="Times New Roman" w:hAnsi="Times New Roman" w:cs="Times New Roman"/>
          <w:sz w:val="32"/>
          <w:szCs w:val="32"/>
        </w:rPr>
        <w:sym w:font="Wingdings" w:char="F071"/>
      </w:r>
      <w:r w:rsidR="001D5F73" w:rsidRPr="00B91272">
        <w:rPr>
          <w:rFonts w:ascii="Times New Roman" w:hAnsi="Times New Roman" w:cs="Times New Roman"/>
          <w:sz w:val="24"/>
          <w:szCs w:val="24"/>
        </w:rPr>
        <w:t xml:space="preserve"> </w:t>
      </w:r>
      <w:r w:rsidR="00516548" w:rsidRPr="00B91272">
        <w:rPr>
          <w:rFonts w:ascii="Times New Roman" w:hAnsi="Times New Roman" w:cs="Times New Roman"/>
          <w:sz w:val="24"/>
          <w:szCs w:val="24"/>
        </w:rPr>
        <w:t>Other:</w:t>
      </w:r>
    </w:p>
    <w:p w:rsidR="00516548" w:rsidRPr="00B91272" w:rsidRDefault="00516548" w:rsidP="001D5F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 xml:space="preserve"> As needed for signs/ symptoms of low or high blood glucose</w:t>
      </w:r>
    </w:p>
    <w:p w:rsidR="00516548" w:rsidRPr="00B91272" w:rsidRDefault="00516548" w:rsidP="001D5F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 xml:space="preserve"> As needed for signs/ symptoms of illness</w:t>
      </w:r>
    </w:p>
    <w:p w:rsidR="00516548" w:rsidRPr="00B91272" w:rsidRDefault="00516548" w:rsidP="001D5F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sz w:val="24"/>
          <w:szCs w:val="24"/>
        </w:rPr>
        <w:t xml:space="preserve">Preferred site of testing:  </w:t>
      </w:r>
      <w:r w:rsidRPr="00B91272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 xml:space="preserve"> Fingertip   </w:t>
      </w:r>
      <w:r w:rsidRPr="00B91272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 xml:space="preserve">  Forearm    </w:t>
      </w:r>
      <w:r w:rsidRPr="00B91272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 xml:space="preserve"> Thigh    </w:t>
      </w:r>
      <w:r w:rsidRPr="00B91272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 xml:space="preserve"> Other:</w:t>
      </w:r>
    </w:p>
    <w:p w:rsidR="00516548" w:rsidRPr="00B91272" w:rsidRDefault="00094BBF" w:rsidP="009E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180pt;margin-top:13.1pt;width:4in;height:0;z-index:251704320" o:connectortype="straight"/>
        </w:pict>
      </w:r>
      <w:r w:rsidR="00516548" w:rsidRPr="00B91272">
        <w:rPr>
          <w:rFonts w:ascii="Times New Roman" w:hAnsi="Times New Roman" w:cs="Times New Roman"/>
          <w:sz w:val="24"/>
          <w:szCs w:val="24"/>
        </w:rPr>
        <w:t>Brand/Model of blood glucose meter:</w:t>
      </w:r>
    </w:p>
    <w:p w:rsidR="001D5F73" w:rsidRPr="00B91272" w:rsidRDefault="001D5F73" w:rsidP="00710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6548" w:rsidRPr="00B91272" w:rsidRDefault="00516548" w:rsidP="00710FB4">
      <w:pPr>
        <w:spacing w:after="0" w:line="240" w:lineRule="auto"/>
        <w:rPr>
          <w:rFonts w:ascii="Times New Roman" w:hAnsi="Times New Roman" w:cs="Times New Roman"/>
          <w:i/>
        </w:rPr>
      </w:pPr>
      <w:r w:rsidRPr="00B91272">
        <w:rPr>
          <w:rFonts w:ascii="Times New Roman" w:hAnsi="Times New Roman" w:cs="Times New Roman"/>
          <w:i/>
        </w:rPr>
        <w:t>Note: The fingertip should always be used to check blood glucose level if hypoglycemia is suspected.</w:t>
      </w:r>
    </w:p>
    <w:p w:rsidR="001D5F73" w:rsidRPr="00B91272" w:rsidRDefault="001D5F73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548" w:rsidRPr="00B91272" w:rsidRDefault="002F03D2" w:rsidP="00710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</w:t>
      </w:r>
      <w:r w:rsidR="00516548" w:rsidRPr="00B91272">
        <w:rPr>
          <w:rFonts w:ascii="Times New Roman" w:hAnsi="Times New Roman" w:cs="Times New Roman"/>
          <w:b/>
          <w:sz w:val="24"/>
          <w:szCs w:val="24"/>
        </w:rPr>
        <w:t>’s self-care blood glucose checking skills:</w:t>
      </w:r>
    </w:p>
    <w:p w:rsidR="00516548" w:rsidRPr="009E5B66" w:rsidRDefault="00516548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9E5B66">
        <w:rPr>
          <w:rFonts w:ascii="Times New Roman" w:hAnsi="Times New Roman" w:cs="Times New Roman"/>
          <w:sz w:val="32"/>
          <w:szCs w:val="32"/>
        </w:rPr>
        <w:t xml:space="preserve"> </w:t>
      </w:r>
      <w:r w:rsidRPr="009E5B66">
        <w:rPr>
          <w:rFonts w:ascii="Times New Roman" w:hAnsi="Times New Roman" w:cs="Times New Roman"/>
          <w:sz w:val="24"/>
          <w:szCs w:val="24"/>
        </w:rPr>
        <w:t>Independently checks own blood glucose</w:t>
      </w:r>
    </w:p>
    <w:p w:rsidR="00516548" w:rsidRPr="009E5B66" w:rsidRDefault="00516548" w:rsidP="00710F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9E5B66">
        <w:rPr>
          <w:rFonts w:ascii="Times New Roman" w:hAnsi="Times New Roman" w:cs="Times New Roman"/>
          <w:sz w:val="32"/>
          <w:szCs w:val="32"/>
        </w:rPr>
        <w:t xml:space="preserve"> </w:t>
      </w:r>
      <w:r w:rsidRPr="009E5B66">
        <w:rPr>
          <w:rFonts w:ascii="Times New Roman" w:hAnsi="Times New Roman" w:cs="Times New Roman"/>
          <w:sz w:val="24"/>
          <w:szCs w:val="24"/>
        </w:rPr>
        <w:t>May check blood glucose with supervision</w:t>
      </w:r>
    </w:p>
    <w:p w:rsidR="00FB518A" w:rsidRDefault="00516548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 xml:space="preserve"> Requires </w:t>
      </w:r>
      <w:r w:rsidR="00EE1057">
        <w:rPr>
          <w:rFonts w:ascii="Times New Roman" w:hAnsi="Times New Roman" w:cs="Times New Roman"/>
          <w:sz w:val="24"/>
          <w:szCs w:val="24"/>
        </w:rPr>
        <w:t xml:space="preserve">child day program administrator/director or </w:t>
      </w:r>
      <w:r w:rsidR="00744BC2">
        <w:rPr>
          <w:rFonts w:ascii="Times New Roman" w:hAnsi="Times New Roman" w:cs="Times New Roman"/>
          <w:sz w:val="24"/>
          <w:szCs w:val="24"/>
        </w:rPr>
        <w:t>MAT</w:t>
      </w:r>
      <w:r w:rsidR="003A71FA">
        <w:rPr>
          <w:rFonts w:ascii="Times New Roman" w:hAnsi="Times New Roman" w:cs="Times New Roman"/>
          <w:sz w:val="24"/>
          <w:szCs w:val="24"/>
        </w:rPr>
        <w:t xml:space="preserve"> </w:t>
      </w:r>
      <w:r w:rsidR="00744BC2">
        <w:rPr>
          <w:rFonts w:ascii="Times New Roman" w:hAnsi="Times New Roman" w:cs="Times New Roman"/>
          <w:sz w:val="24"/>
          <w:szCs w:val="24"/>
        </w:rPr>
        <w:t xml:space="preserve">Diabetes </w:t>
      </w:r>
      <w:r w:rsidR="003A71FA">
        <w:rPr>
          <w:rFonts w:ascii="Times New Roman" w:hAnsi="Times New Roman" w:cs="Times New Roman"/>
          <w:sz w:val="24"/>
          <w:szCs w:val="24"/>
        </w:rPr>
        <w:t>certified</w:t>
      </w:r>
      <w:r w:rsidR="00744BC2">
        <w:rPr>
          <w:rFonts w:ascii="Times New Roman" w:hAnsi="Times New Roman" w:cs="Times New Roman"/>
          <w:sz w:val="24"/>
          <w:szCs w:val="24"/>
        </w:rPr>
        <w:t xml:space="preserve"> staff </w:t>
      </w:r>
      <w:r w:rsidRPr="00B91272">
        <w:rPr>
          <w:rFonts w:ascii="Times New Roman" w:hAnsi="Times New Roman" w:cs="Times New Roman"/>
          <w:sz w:val="24"/>
          <w:szCs w:val="24"/>
        </w:rPr>
        <w:t xml:space="preserve">to check </w:t>
      </w:r>
    </w:p>
    <w:p w:rsidR="00516548" w:rsidRPr="00B91272" w:rsidRDefault="00FB518A" w:rsidP="00FB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16548" w:rsidRPr="00B91272">
        <w:rPr>
          <w:rFonts w:ascii="Times New Roman" w:hAnsi="Times New Roman" w:cs="Times New Roman"/>
          <w:sz w:val="24"/>
          <w:szCs w:val="24"/>
        </w:rPr>
        <w:t>blood</w:t>
      </w:r>
      <w:proofErr w:type="gramEnd"/>
      <w:r w:rsidR="00516548" w:rsidRPr="00B91272">
        <w:rPr>
          <w:rFonts w:ascii="Times New Roman" w:hAnsi="Times New Roman" w:cs="Times New Roman"/>
          <w:sz w:val="24"/>
          <w:szCs w:val="24"/>
        </w:rPr>
        <w:t xml:space="preserve"> glucose</w:t>
      </w:r>
    </w:p>
    <w:p w:rsidR="001D5F73" w:rsidRPr="00B91272" w:rsidRDefault="001D5F73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548" w:rsidRPr="00B91272" w:rsidRDefault="00516548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b/>
          <w:sz w:val="24"/>
          <w:szCs w:val="24"/>
        </w:rPr>
        <w:t>Continuous Glucose Monitor (CGM):</w:t>
      </w:r>
      <w:r w:rsidRPr="00B91272">
        <w:rPr>
          <w:rFonts w:ascii="Times New Roman" w:hAnsi="Times New Roman" w:cs="Times New Roman"/>
          <w:sz w:val="24"/>
          <w:szCs w:val="24"/>
        </w:rPr>
        <w:t xml:space="preserve"> </w:t>
      </w:r>
      <w:r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 xml:space="preserve"> Yes   </w:t>
      </w:r>
      <w:r w:rsidRPr="009E5B66">
        <w:rPr>
          <w:rFonts w:ascii="Times New Roman" w:hAnsi="Times New Roman" w:cs="Times New Roman"/>
          <w:sz w:val="32"/>
          <w:szCs w:val="32"/>
        </w:rPr>
        <w:t xml:space="preserve"> </w:t>
      </w:r>
      <w:r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516548" w:rsidRPr="00B91272" w:rsidRDefault="00094BBF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69.75pt;margin-top:17.15pt;width:158.4pt;height:0;z-index:251705344" o:connectortype="straight"/>
        </w:pict>
      </w:r>
      <w:r w:rsidR="00516548" w:rsidRPr="00B91272">
        <w:rPr>
          <w:rFonts w:ascii="Times New Roman" w:hAnsi="Times New Roman" w:cs="Times New Roman"/>
          <w:sz w:val="24"/>
          <w:szCs w:val="24"/>
        </w:rPr>
        <w:t>Brand/Model:</w:t>
      </w:r>
      <w:r w:rsidR="00516548" w:rsidRPr="00B91272">
        <w:rPr>
          <w:rFonts w:ascii="Times New Roman" w:hAnsi="Times New Roman" w:cs="Times New Roman"/>
          <w:sz w:val="24"/>
          <w:szCs w:val="24"/>
        </w:rPr>
        <w:tab/>
      </w:r>
      <w:r w:rsidR="00516548" w:rsidRPr="00B91272">
        <w:rPr>
          <w:rFonts w:ascii="Times New Roman" w:hAnsi="Times New Roman" w:cs="Times New Roman"/>
          <w:sz w:val="24"/>
          <w:szCs w:val="24"/>
        </w:rPr>
        <w:tab/>
      </w:r>
      <w:r w:rsidR="00516548" w:rsidRPr="00B91272">
        <w:rPr>
          <w:rFonts w:ascii="Times New Roman" w:hAnsi="Times New Roman" w:cs="Times New Roman"/>
          <w:sz w:val="24"/>
          <w:szCs w:val="24"/>
        </w:rPr>
        <w:tab/>
      </w:r>
      <w:r w:rsidR="00516548" w:rsidRPr="00B9127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D5F73" w:rsidRPr="00B9127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16548" w:rsidRPr="00B91272">
        <w:rPr>
          <w:rFonts w:ascii="Times New Roman" w:hAnsi="Times New Roman" w:cs="Times New Roman"/>
          <w:sz w:val="24"/>
          <w:szCs w:val="24"/>
        </w:rPr>
        <w:t xml:space="preserve"> Alarms set for: </w:t>
      </w:r>
      <w:r w:rsidR="00516548"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="00516548" w:rsidRPr="00B91272">
        <w:rPr>
          <w:rFonts w:ascii="Times New Roman" w:hAnsi="Times New Roman" w:cs="Times New Roman"/>
          <w:sz w:val="24"/>
          <w:szCs w:val="24"/>
        </w:rPr>
        <w:t xml:space="preserve"> (low) and </w:t>
      </w:r>
      <w:r w:rsidR="00516548"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="00516548" w:rsidRPr="00B91272">
        <w:rPr>
          <w:rFonts w:ascii="Times New Roman" w:hAnsi="Times New Roman" w:cs="Times New Roman"/>
          <w:sz w:val="24"/>
          <w:szCs w:val="24"/>
        </w:rPr>
        <w:t xml:space="preserve"> (high)</w:t>
      </w:r>
    </w:p>
    <w:p w:rsidR="001D5F73" w:rsidRPr="00B91272" w:rsidRDefault="001D5F73" w:rsidP="00710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6548" w:rsidRPr="00B91272" w:rsidRDefault="00516548" w:rsidP="00710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272">
        <w:rPr>
          <w:rFonts w:ascii="Times New Roman" w:hAnsi="Times New Roman" w:cs="Times New Roman"/>
          <w:i/>
          <w:sz w:val="24"/>
          <w:szCs w:val="24"/>
        </w:rPr>
        <w:t>Note: Confirm CGM results with blood glucose meter check before taking action on sen</w:t>
      </w:r>
      <w:r w:rsidR="002F03D2">
        <w:rPr>
          <w:rFonts w:ascii="Times New Roman" w:hAnsi="Times New Roman" w:cs="Times New Roman"/>
          <w:i/>
          <w:sz w:val="24"/>
          <w:szCs w:val="24"/>
        </w:rPr>
        <w:t>s</w:t>
      </w:r>
      <w:r w:rsidRPr="00B91272">
        <w:rPr>
          <w:rFonts w:ascii="Times New Roman" w:hAnsi="Times New Roman" w:cs="Times New Roman"/>
          <w:i/>
          <w:sz w:val="24"/>
          <w:szCs w:val="24"/>
        </w:rPr>
        <w:t xml:space="preserve">or blood glucose level. If </w:t>
      </w:r>
      <w:r w:rsidR="002F03D2">
        <w:rPr>
          <w:rFonts w:ascii="Times New Roman" w:hAnsi="Times New Roman" w:cs="Times New Roman"/>
          <w:i/>
          <w:sz w:val="24"/>
          <w:szCs w:val="24"/>
        </w:rPr>
        <w:t>child</w:t>
      </w:r>
      <w:r w:rsidRPr="00B91272">
        <w:rPr>
          <w:rFonts w:ascii="Times New Roman" w:hAnsi="Times New Roman" w:cs="Times New Roman"/>
          <w:i/>
          <w:sz w:val="24"/>
          <w:szCs w:val="24"/>
        </w:rPr>
        <w:t xml:space="preserve"> has symptoms or signs </w:t>
      </w:r>
      <w:r w:rsidR="002F03D2">
        <w:rPr>
          <w:rFonts w:ascii="Times New Roman" w:hAnsi="Times New Roman" w:cs="Times New Roman"/>
          <w:i/>
          <w:sz w:val="24"/>
          <w:szCs w:val="24"/>
        </w:rPr>
        <w:t>of hypoglycemia, check fingertip</w:t>
      </w:r>
      <w:r w:rsidRPr="00B91272">
        <w:rPr>
          <w:rFonts w:ascii="Times New Roman" w:hAnsi="Times New Roman" w:cs="Times New Roman"/>
          <w:i/>
          <w:sz w:val="24"/>
          <w:szCs w:val="24"/>
        </w:rPr>
        <w:t xml:space="preserve"> blood glucose level regardless of CGM.</w:t>
      </w:r>
    </w:p>
    <w:p w:rsidR="001D5F73" w:rsidRPr="00B91272" w:rsidRDefault="001D5F73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73" w:rsidRPr="009E5B66" w:rsidRDefault="007F6055" w:rsidP="00710FB4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E5B6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HYPOGLYCEMIA TREATMENT</w:t>
      </w:r>
    </w:p>
    <w:p w:rsidR="007F6055" w:rsidRPr="00B91272" w:rsidRDefault="002F03D2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</w:t>
      </w:r>
      <w:r w:rsidR="007F6055" w:rsidRPr="00B91272">
        <w:rPr>
          <w:rFonts w:ascii="Times New Roman" w:hAnsi="Times New Roman" w:cs="Times New Roman"/>
          <w:sz w:val="24"/>
          <w:szCs w:val="24"/>
        </w:rPr>
        <w:t>’s usual symptoms of hypoglycemia (list below):</w:t>
      </w:r>
    </w:p>
    <w:p w:rsidR="007F6055" w:rsidRPr="00B91272" w:rsidRDefault="007F6055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73" w:rsidRPr="00B91272" w:rsidRDefault="00094BBF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.75pt;margin-top:0;width:468pt;height:0;z-index:251706368" o:connectortype="straight"/>
        </w:pict>
      </w:r>
    </w:p>
    <w:p w:rsidR="001D5F73" w:rsidRPr="00B91272" w:rsidRDefault="00094BBF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.75pt;margin-top:2pt;width:468pt;height:0;z-index:251707392" o:connectortype="straight"/>
        </w:pict>
      </w:r>
    </w:p>
    <w:p w:rsidR="00710FB4" w:rsidRPr="00B91272" w:rsidRDefault="00094BBF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190.5pt;margin-top:26.45pt;width:23.25pt;height:0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382.5pt;margin-top:12.2pt;width:21pt;height:0;z-index:251708416" o:connectortype="straight"/>
        </w:pict>
      </w:r>
      <w:r w:rsidR="00710FB4" w:rsidRPr="00B91272">
        <w:rPr>
          <w:rFonts w:ascii="Times New Roman" w:hAnsi="Times New Roman" w:cs="Times New Roman"/>
          <w:sz w:val="24"/>
          <w:szCs w:val="24"/>
        </w:rPr>
        <w:t xml:space="preserve">If exhibiting symptoms of hypoglycemia, OR if blood glucose level is less than       </w:t>
      </w:r>
      <w:r w:rsidR="004F1AE4">
        <w:rPr>
          <w:rFonts w:ascii="Times New Roman" w:hAnsi="Times New Roman" w:cs="Times New Roman"/>
          <w:sz w:val="24"/>
          <w:szCs w:val="24"/>
        </w:rPr>
        <w:t xml:space="preserve">  </w:t>
      </w:r>
      <w:r w:rsidR="00710FB4" w:rsidRPr="00B91272">
        <w:rPr>
          <w:rFonts w:ascii="Times New Roman" w:hAnsi="Times New Roman" w:cs="Times New Roman"/>
          <w:sz w:val="24"/>
          <w:szCs w:val="24"/>
        </w:rPr>
        <w:t xml:space="preserve">mg/dL, give a quick-acting glucose product equal to     </w:t>
      </w:r>
      <w:r w:rsidR="004F1AE4">
        <w:rPr>
          <w:rFonts w:ascii="Times New Roman" w:hAnsi="Times New Roman" w:cs="Times New Roman"/>
          <w:sz w:val="24"/>
          <w:szCs w:val="24"/>
        </w:rPr>
        <w:t xml:space="preserve">  </w:t>
      </w:r>
      <w:r w:rsidR="00710FB4" w:rsidRPr="00B91272">
        <w:rPr>
          <w:rFonts w:ascii="Times New Roman" w:hAnsi="Times New Roman" w:cs="Times New Roman"/>
          <w:sz w:val="24"/>
          <w:szCs w:val="24"/>
        </w:rPr>
        <w:t xml:space="preserve">  grams of carbohydrate.</w:t>
      </w:r>
    </w:p>
    <w:p w:rsidR="00710FB4" w:rsidRPr="00B91272" w:rsidRDefault="00710FB4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FB4" w:rsidRPr="00B91272" w:rsidRDefault="00710FB4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sz w:val="24"/>
          <w:szCs w:val="24"/>
        </w:rPr>
        <w:t xml:space="preserve">Recheck blood glucose in 10-15 minutes and repeat treatment if blood glucose level is less than     </w:t>
      </w:r>
      <w:r w:rsidR="00762459">
        <w:rPr>
          <w:rFonts w:ascii="Times New Roman" w:hAnsi="Times New Roman" w:cs="Times New Roman"/>
          <w:sz w:val="24"/>
          <w:szCs w:val="24"/>
        </w:rPr>
        <w:t xml:space="preserve">__ </w:t>
      </w:r>
      <w:r w:rsidRPr="00B91272">
        <w:rPr>
          <w:rFonts w:ascii="Times New Roman" w:hAnsi="Times New Roman" w:cs="Times New Roman"/>
          <w:sz w:val="24"/>
          <w:szCs w:val="24"/>
        </w:rPr>
        <w:t>mg/dL.</w:t>
      </w:r>
    </w:p>
    <w:p w:rsidR="00710FB4" w:rsidRPr="00B91272" w:rsidRDefault="00710FB4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59" w:rsidRDefault="00710FB4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sz w:val="24"/>
          <w:szCs w:val="24"/>
        </w:rPr>
        <w:t>Additional treatment</w:t>
      </w:r>
      <w:proofErr w:type="gramStart"/>
      <w:r w:rsidRPr="00B91272">
        <w:rPr>
          <w:rFonts w:ascii="Times New Roman" w:hAnsi="Times New Roman" w:cs="Times New Roman"/>
          <w:sz w:val="24"/>
          <w:szCs w:val="24"/>
        </w:rPr>
        <w:t>:</w:t>
      </w:r>
      <w:r w:rsidR="0076245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6245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6705" w:rsidRPr="00B91272" w:rsidRDefault="00946705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66">
        <w:rPr>
          <w:rFonts w:ascii="Times New Roman" w:hAnsi="Times New Roman" w:cs="Times New Roman"/>
          <w:b/>
          <w:sz w:val="24"/>
          <w:szCs w:val="24"/>
        </w:rPr>
        <w:lastRenderedPageBreak/>
        <w:t>HYPOGLYCEMIA TREATMENT</w:t>
      </w:r>
      <w:r w:rsidRPr="00B91272">
        <w:rPr>
          <w:rFonts w:ascii="Times New Roman" w:hAnsi="Times New Roman" w:cs="Times New Roman"/>
          <w:sz w:val="24"/>
          <w:szCs w:val="24"/>
        </w:rPr>
        <w:t xml:space="preserve"> (Continued)</w:t>
      </w:r>
    </w:p>
    <w:p w:rsidR="00946705" w:rsidRPr="00B91272" w:rsidRDefault="00946705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705" w:rsidRPr="00B91272" w:rsidRDefault="00946705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sz w:val="24"/>
          <w:szCs w:val="24"/>
        </w:rPr>
        <w:t>Follow physical activity and sports orders (see page 7).</w:t>
      </w:r>
    </w:p>
    <w:p w:rsidR="00946705" w:rsidRPr="00B91272" w:rsidRDefault="00946705" w:rsidP="009E5B66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sz w:val="24"/>
          <w:szCs w:val="24"/>
        </w:rPr>
        <w:t xml:space="preserve">If the </w:t>
      </w:r>
      <w:r w:rsidR="006753E0">
        <w:rPr>
          <w:rFonts w:ascii="Times New Roman" w:hAnsi="Times New Roman" w:cs="Times New Roman"/>
          <w:sz w:val="24"/>
          <w:szCs w:val="24"/>
        </w:rPr>
        <w:t>child</w:t>
      </w:r>
      <w:r w:rsidRPr="00B91272">
        <w:rPr>
          <w:rFonts w:ascii="Times New Roman" w:hAnsi="Times New Roman" w:cs="Times New Roman"/>
          <w:sz w:val="24"/>
          <w:szCs w:val="24"/>
        </w:rPr>
        <w:t xml:space="preserve"> is unable to eat or drink, is unconscious or unresponsive, or is having seizures activity or convulsions (jerking movements), give:</w:t>
      </w:r>
    </w:p>
    <w:p w:rsidR="00763DF2" w:rsidRPr="00B91272" w:rsidRDefault="00763DF2" w:rsidP="009E5B66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sz w:val="24"/>
          <w:szCs w:val="24"/>
        </w:rPr>
        <w:t xml:space="preserve">Glucagon: </w:t>
      </w:r>
      <w:r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 xml:space="preserve"> 1 mg    </w:t>
      </w:r>
      <w:r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 xml:space="preserve"> ½ mg    Route: </w:t>
      </w:r>
      <w:r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9E5B66">
        <w:rPr>
          <w:rFonts w:ascii="Times New Roman" w:hAnsi="Times New Roman" w:cs="Times New Roman"/>
          <w:sz w:val="32"/>
          <w:szCs w:val="32"/>
        </w:rPr>
        <w:t xml:space="preserve"> </w:t>
      </w:r>
      <w:r w:rsidRPr="00B91272">
        <w:rPr>
          <w:rFonts w:ascii="Times New Roman" w:hAnsi="Times New Roman" w:cs="Times New Roman"/>
          <w:sz w:val="24"/>
          <w:szCs w:val="24"/>
        </w:rPr>
        <w:t>SC</w:t>
      </w:r>
      <w:r w:rsidR="003A71FA">
        <w:rPr>
          <w:rFonts w:ascii="Times New Roman" w:hAnsi="Times New Roman" w:cs="Times New Roman"/>
          <w:sz w:val="24"/>
          <w:szCs w:val="24"/>
        </w:rPr>
        <w:t>(subcutaneous)</w:t>
      </w:r>
      <w:r w:rsidRPr="00B91272">
        <w:rPr>
          <w:rFonts w:ascii="Times New Roman" w:hAnsi="Times New Roman" w:cs="Times New Roman"/>
          <w:sz w:val="24"/>
          <w:szCs w:val="24"/>
        </w:rPr>
        <w:t xml:space="preserve">    </w:t>
      </w:r>
      <w:r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  <w:sz w:val="24"/>
          <w:szCs w:val="24"/>
        </w:rPr>
        <w:t xml:space="preserve"> IM</w:t>
      </w:r>
      <w:r w:rsidR="003A71FA">
        <w:rPr>
          <w:rFonts w:ascii="Times New Roman" w:hAnsi="Times New Roman" w:cs="Times New Roman"/>
          <w:sz w:val="24"/>
          <w:szCs w:val="24"/>
        </w:rPr>
        <w:t>(intramuscular)</w:t>
      </w:r>
    </w:p>
    <w:p w:rsidR="00763DF2" w:rsidRPr="00B91272" w:rsidRDefault="00094BBF" w:rsidP="009E5B66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303.75pt;margin-top:16.75pt;width:158.4pt;height:0;z-index:251711488" o:connectortype="straight"/>
        </w:pict>
      </w:r>
      <w:r w:rsidR="00763DF2" w:rsidRPr="00B91272">
        <w:rPr>
          <w:rFonts w:ascii="Times New Roman" w:hAnsi="Times New Roman" w:cs="Times New Roman"/>
          <w:sz w:val="24"/>
          <w:szCs w:val="24"/>
        </w:rPr>
        <w:t xml:space="preserve">Site for glucagon injection: </w:t>
      </w:r>
      <w:r w:rsidR="00763DF2"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="00763DF2" w:rsidRPr="00B91272">
        <w:rPr>
          <w:rFonts w:ascii="Times New Roman" w:hAnsi="Times New Roman" w:cs="Times New Roman"/>
          <w:sz w:val="24"/>
          <w:szCs w:val="24"/>
        </w:rPr>
        <w:t xml:space="preserve"> arm    </w:t>
      </w:r>
      <w:r w:rsidR="00763DF2"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="00763DF2" w:rsidRPr="00B91272">
        <w:rPr>
          <w:rFonts w:ascii="Times New Roman" w:hAnsi="Times New Roman" w:cs="Times New Roman"/>
          <w:sz w:val="24"/>
          <w:szCs w:val="24"/>
        </w:rPr>
        <w:t xml:space="preserve"> thigh    </w:t>
      </w:r>
      <w:r w:rsidR="00763DF2"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="00763DF2" w:rsidRPr="00B91272">
        <w:rPr>
          <w:rFonts w:ascii="Times New Roman" w:hAnsi="Times New Roman" w:cs="Times New Roman"/>
          <w:sz w:val="24"/>
          <w:szCs w:val="24"/>
        </w:rPr>
        <w:t xml:space="preserve"> Other:</w:t>
      </w:r>
    </w:p>
    <w:p w:rsidR="00763DF2" w:rsidRPr="00B91272" w:rsidRDefault="00763DF2" w:rsidP="009E5B66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sz w:val="24"/>
          <w:szCs w:val="24"/>
        </w:rPr>
        <w:t xml:space="preserve">Call 911 (Emergency Medical Services) and the </w:t>
      </w:r>
      <w:r w:rsidR="006753E0">
        <w:rPr>
          <w:rFonts w:ascii="Times New Roman" w:hAnsi="Times New Roman" w:cs="Times New Roman"/>
          <w:sz w:val="24"/>
          <w:szCs w:val="24"/>
        </w:rPr>
        <w:t>child</w:t>
      </w:r>
      <w:r w:rsidRPr="00B91272">
        <w:rPr>
          <w:rFonts w:ascii="Times New Roman" w:hAnsi="Times New Roman" w:cs="Times New Roman"/>
          <w:sz w:val="24"/>
          <w:szCs w:val="24"/>
        </w:rPr>
        <w:t>’s parents/guardian.</w:t>
      </w:r>
    </w:p>
    <w:p w:rsidR="00763DF2" w:rsidRPr="00B91272" w:rsidRDefault="00763DF2" w:rsidP="009E5B66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sz w:val="24"/>
          <w:szCs w:val="24"/>
        </w:rPr>
        <w:t xml:space="preserve">Contact </w:t>
      </w:r>
      <w:r w:rsidR="006753E0">
        <w:rPr>
          <w:rFonts w:ascii="Times New Roman" w:hAnsi="Times New Roman" w:cs="Times New Roman"/>
          <w:sz w:val="24"/>
          <w:szCs w:val="24"/>
        </w:rPr>
        <w:t>child</w:t>
      </w:r>
      <w:r w:rsidRPr="00B91272">
        <w:rPr>
          <w:rFonts w:ascii="Times New Roman" w:hAnsi="Times New Roman" w:cs="Times New Roman"/>
          <w:sz w:val="24"/>
          <w:szCs w:val="24"/>
        </w:rPr>
        <w:t>’s health care provider.</w:t>
      </w:r>
    </w:p>
    <w:p w:rsidR="00763DF2" w:rsidRPr="00B91272" w:rsidRDefault="00763DF2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DF2" w:rsidRPr="009E5B66" w:rsidRDefault="00D8312A" w:rsidP="00710FB4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E5B6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HYPERGLYCEMIA TREATMENT</w:t>
      </w:r>
    </w:p>
    <w:p w:rsidR="00763DF2" w:rsidRPr="00B91272" w:rsidRDefault="00763DF2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DF2" w:rsidRPr="00B91272" w:rsidRDefault="006753E0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</w:t>
      </w:r>
      <w:r w:rsidR="00763DF2" w:rsidRPr="00B91272">
        <w:rPr>
          <w:rFonts w:ascii="Times New Roman" w:hAnsi="Times New Roman" w:cs="Times New Roman"/>
          <w:sz w:val="24"/>
          <w:szCs w:val="24"/>
        </w:rPr>
        <w:t>’s usual symptoms of hyperglycemia (list below):</w:t>
      </w:r>
    </w:p>
    <w:p w:rsidR="00763DF2" w:rsidRPr="00B91272" w:rsidRDefault="00763DF2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DF2" w:rsidRPr="00B91272" w:rsidRDefault="00094BBF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1.5pt;margin-top:1.4pt;width:468pt;height:0;z-index:251712512" o:connectortype="straight"/>
        </w:pict>
      </w:r>
    </w:p>
    <w:p w:rsidR="00763DF2" w:rsidRPr="00B91272" w:rsidRDefault="00094BBF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1.5pt;margin-top:2.6pt;width:468pt;height:0;z-index:251713536" o:connectortype="straight"/>
        </w:pict>
      </w:r>
    </w:p>
    <w:p w:rsidR="00763DF2" w:rsidRPr="00B91272" w:rsidRDefault="00094BBF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231pt;margin-top:17.3pt;width:24.75pt;height:0;z-index:251714560" o:connectortype="straight"/>
        </w:pict>
      </w:r>
      <w:r w:rsidR="00763DF2" w:rsidRPr="00B91272">
        <w:rPr>
          <w:rFonts w:ascii="Times New Roman" w:hAnsi="Times New Roman" w:cs="Times New Roman"/>
          <w:sz w:val="24"/>
          <w:szCs w:val="24"/>
        </w:rPr>
        <w:t xml:space="preserve">Check    </w:t>
      </w:r>
      <w:r w:rsidR="00763DF2"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="00763DF2" w:rsidRPr="00B91272">
        <w:rPr>
          <w:rFonts w:ascii="Times New Roman" w:hAnsi="Times New Roman" w:cs="Times New Roman"/>
          <w:sz w:val="24"/>
          <w:szCs w:val="24"/>
        </w:rPr>
        <w:t xml:space="preserve"> Urine    </w:t>
      </w:r>
      <w:r w:rsidR="00763DF2"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="009E5B66">
        <w:rPr>
          <w:rFonts w:ascii="Times New Roman" w:hAnsi="Times New Roman" w:cs="Times New Roman"/>
          <w:sz w:val="32"/>
          <w:szCs w:val="32"/>
        </w:rPr>
        <w:t xml:space="preserve"> </w:t>
      </w:r>
      <w:r w:rsidR="00763DF2" w:rsidRPr="00B91272">
        <w:rPr>
          <w:rFonts w:ascii="Times New Roman" w:hAnsi="Times New Roman" w:cs="Times New Roman"/>
          <w:sz w:val="24"/>
          <w:szCs w:val="24"/>
        </w:rPr>
        <w:t xml:space="preserve">Blood for ketones every      </w:t>
      </w:r>
      <w:r w:rsidR="009E5B66">
        <w:rPr>
          <w:rFonts w:ascii="Times New Roman" w:hAnsi="Times New Roman" w:cs="Times New Roman"/>
          <w:sz w:val="24"/>
          <w:szCs w:val="24"/>
        </w:rPr>
        <w:t xml:space="preserve"> </w:t>
      </w:r>
      <w:r w:rsidR="00763DF2" w:rsidRPr="00B91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3DF2" w:rsidRPr="00B91272">
        <w:rPr>
          <w:rFonts w:ascii="Times New Roman" w:hAnsi="Times New Roman" w:cs="Times New Roman"/>
          <w:sz w:val="24"/>
          <w:szCs w:val="24"/>
        </w:rPr>
        <w:t>hours</w:t>
      </w:r>
      <w:proofErr w:type="gramEnd"/>
      <w:r w:rsidR="00763DF2" w:rsidRPr="00B91272">
        <w:rPr>
          <w:rFonts w:ascii="Times New Roman" w:hAnsi="Times New Roman" w:cs="Times New Roman"/>
          <w:sz w:val="24"/>
          <w:szCs w:val="24"/>
        </w:rPr>
        <w:t xml:space="preserve"> when blood glucose levels are above      </w:t>
      </w:r>
      <w:r w:rsidR="00D172DF">
        <w:rPr>
          <w:rFonts w:ascii="Times New Roman" w:hAnsi="Times New Roman" w:cs="Times New Roman"/>
          <w:sz w:val="24"/>
          <w:szCs w:val="24"/>
        </w:rPr>
        <w:t xml:space="preserve">____ </w:t>
      </w:r>
      <w:r w:rsidR="00763DF2" w:rsidRPr="00B91272">
        <w:rPr>
          <w:rFonts w:ascii="Times New Roman" w:hAnsi="Times New Roman" w:cs="Times New Roman"/>
          <w:sz w:val="24"/>
          <w:szCs w:val="24"/>
        </w:rPr>
        <w:t>mg/dL.</w:t>
      </w:r>
    </w:p>
    <w:p w:rsidR="00D8312A" w:rsidRPr="00B91272" w:rsidRDefault="00D8312A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DF2" w:rsidRPr="00B91272" w:rsidRDefault="00094BBF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margin-left:147pt;margin-top:12.45pt;width:21.6pt;height:0;z-index:251715584" o:connectortype="straight"/>
        </w:pict>
      </w:r>
      <w:r w:rsidR="00763DF2" w:rsidRPr="00B91272">
        <w:rPr>
          <w:rFonts w:ascii="Times New Roman" w:hAnsi="Times New Roman" w:cs="Times New Roman"/>
          <w:sz w:val="24"/>
          <w:szCs w:val="24"/>
        </w:rPr>
        <w:t xml:space="preserve">For blood glucose greater than     </w:t>
      </w:r>
      <w:r w:rsidR="00B73DE5">
        <w:rPr>
          <w:rFonts w:ascii="Times New Roman" w:hAnsi="Times New Roman" w:cs="Times New Roman"/>
          <w:sz w:val="24"/>
          <w:szCs w:val="24"/>
        </w:rPr>
        <w:t xml:space="preserve"> </w:t>
      </w:r>
      <w:r w:rsidR="00763DF2" w:rsidRPr="00B91272">
        <w:rPr>
          <w:rFonts w:ascii="Times New Roman" w:hAnsi="Times New Roman" w:cs="Times New Roman"/>
          <w:sz w:val="24"/>
          <w:szCs w:val="24"/>
        </w:rPr>
        <w:t xml:space="preserve"> </w:t>
      </w:r>
      <w:r w:rsidR="00B73DE5">
        <w:rPr>
          <w:rFonts w:ascii="Times New Roman" w:hAnsi="Times New Roman" w:cs="Times New Roman"/>
          <w:sz w:val="24"/>
          <w:szCs w:val="24"/>
        </w:rPr>
        <w:t xml:space="preserve"> </w:t>
      </w:r>
      <w:r w:rsidR="00763DF2" w:rsidRPr="00B91272">
        <w:rPr>
          <w:rFonts w:ascii="Times New Roman" w:hAnsi="Times New Roman" w:cs="Times New Roman"/>
          <w:sz w:val="24"/>
          <w:szCs w:val="24"/>
        </w:rPr>
        <w:t xml:space="preserve">mg/dL AND at least </w:t>
      </w:r>
      <w:r w:rsidR="00530DE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530DE3">
        <w:rPr>
          <w:rFonts w:ascii="Times New Roman" w:hAnsi="Times New Roman" w:cs="Times New Roman"/>
          <w:sz w:val="24"/>
          <w:szCs w:val="24"/>
        </w:rPr>
        <w:t>_</w:t>
      </w:r>
      <w:r w:rsidR="00763DF2" w:rsidRPr="00B91272">
        <w:rPr>
          <w:rFonts w:ascii="Times New Roman" w:hAnsi="Times New Roman" w:cs="Times New Roman"/>
          <w:sz w:val="24"/>
          <w:szCs w:val="24"/>
        </w:rPr>
        <w:t xml:space="preserve">  hours</w:t>
      </w:r>
      <w:proofErr w:type="gramEnd"/>
      <w:r w:rsidR="00763DF2" w:rsidRPr="00B91272">
        <w:rPr>
          <w:rFonts w:ascii="Times New Roman" w:hAnsi="Times New Roman" w:cs="Times New Roman"/>
          <w:sz w:val="24"/>
          <w:szCs w:val="24"/>
        </w:rPr>
        <w:t xml:space="preserve"> since last insulin dose, give correction dose of insulin (see orders below).</w:t>
      </w:r>
    </w:p>
    <w:p w:rsidR="00763DF2" w:rsidRPr="00B91272" w:rsidRDefault="00763DF2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DF2" w:rsidRPr="00B91272" w:rsidRDefault="00763DF2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sz w:val="24"/>
          <w:szCs w:val="24"/>
        </w:rPr>
        <w:t>For insulin pump users: see additional i</w:t>
      </w:r>
      <w:r w:rsidR="00D8312A" w:rsidRPr="00B91272">
        <w:rPr>
          <w:rFonts w:ascii="Times New Roman" w:hAnsi="Times New Roman" w:cs="Times New Roman"/>
          <w:sz w:val="24"/>
          <w:szCs w:val="24"/>
        </w:rPr>
        <w:t xml:space="preserve">nformation for </w:t>
      </w:r>
      <w:r w:rsidR="003A71FA">
        <w:rPr>
          <w:rFonts w:ascii="Times New Roman" w:hAnsi="Times New Roman" w:cs="Times New Roman"/>
          <w:sz w:val="24"/>
          <w:szCs w:val="24"/>
        </w:rPr>
        <w:t xml:space="preserve">a </w:t>
      </w:r>
      <w:r w:rsidR="003154FC">
        <w:rPr>
          <w:rFonts w:ascii="Times New Roman" w:hAnsi="Times New Roman" w:cs="Times New Roman"/>
          <w:sz w:val="24"/>
          <w:szCs w:val="24"/>
        </w:rPr>
        <w:t>child</w:t>
      </w:r>
      <w:r w:rsidR="00D8312A" w:rsidRPr="00B91272">
        <w:rPr>
          <w:rFonts w:ascii="Times New Roman" w:hAnsi="Times New Roman" w:cs="Times New Roman"/>
          <w:sz w:val="24"/>
          <w:szCs w:val="24"/>
        </w:rPr>
        <w:t xml:space="preserve"> with insulin</w:t>
      </w:r>
      <w:r w:rsidRPr="00B91272">
        <w:rPr>
          <w:rFonts w:ascii="Times New Roman" w:hAnsi="Times New Roman" w:cs="Times New Roman"/>
          <w:sz w:val="24"/>
          <w:szCs w:val="24"/>
        </w:rPr>
        <w:t xml:space="preserve"> pump.</w:t>
      </w:r>
    </w:p>
    <w:p w:rsidR="00763DF2" w:rsidRPr="00B91272" w:rsidRDefault="00763DF2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DF2" w:rsidRPr="00B91272" w:rsidRDefault="00094BBF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336pt;margin-top:13.2pt;width:21.6pt;height:0;z-index:251716608" o:connectortype="straight"/>
        </w:pict>
      </w:r>
      <w:r w:rsidR="00763DF2" w:rsidRPr="00B91272">
        <w:rPr>
          <w:rFonts w:ascii="Times New Roman" w:hAnsi="Times New Roman" w:cs="Times New Roman"/>
          <w:sz w:val="24"/>
          <w:szCs w:val="24"/>
        </w:rPr>
        <w:t>Give extra water and/or non-sugar-containing drinks (not fruit juices):        ounces per hour.</w:t>
      </w:r>
    </w:p>
    <w:p w:rsidR="00763DF2" w:rsidRPr="00B91272" w:rsidRDefault="00763DF2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DF2" w:rsidRPr="00B91272" w:rsidRDefault="00094BBF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margin-left:161.25pt;margin-top:12.6pt;width:306pt;height:0;z-index:251717632" o:connectortype="straight"/>
        </w:pict>
      </w:r>
      <w:r w:rsidR="00763DF2" w:rsidRPr="00B91272">
        <w:rPr>
          <w:rFonts w:ascii="Times New Roman" w:hAnsi="Times New Roman" w:cs="Times New Roman"/>
          <w:sz w:val="24"/>
          <w:szCs w:val="24"/>
        </w:rPr>
        <w:t>Additional treatment for ketones:</w:t>
      </w:r>
    </w:p>
    <w:p w:rsidR="00763DF2" w:rsidRPr="00B91272" w:rsidRDefault="00763DF2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DF2" w:rsidRPr="00B91272" w:rsidRDefault="00763DF2" w:rsidP="00710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sz w:val="24"/>
          <w:szCs w:val="24"/>
        </w:rPr>
        <w:t>Follow physical activity and sports orders (see page 7).</w:t>
      </w:r>
    </w:p>
    <w:p w:rsidR="00763DF2" w:rsidRPr="00B91272" w:rsidRDefault="00763DF2" w:rsidP="009E5B6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sz w:val="24"/>
          <w:szCs w:val="24"/>
        </w:rPr>
        <w:t>Notify parents/guardian of onset of hyperglycemia.</w:t>
      </w:r>
    </w:p>
    <w:p w:rsidR="00763DF2" w:rsidRPr="00B91272" w:rsidRDefault="00763DF2" w:rsidP="009E5B6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sz w:val="24"/>
          <w:szCs w:val="24"/>
        </w:rPr>
        <w:t xml:space="preserve">If the </w:t>
      </w:r>
      <w:r w:rsidR="006753E0">
        <w:rPr>
          <w:rFonts w:ascii="Times New Roman" w:hAnsi="Times New Roman" w:cs="Times New Roman"/>
          <w:sz w:val="24"/>
          <w:szCs w:val="24"/>
        </w:rPr>
        <w:t>child</w:t>
      </w:r>
      <w:r w:rsidRPr="00B91272">
        <w:rPr>
          <w:rFonts w:ascii="Times New Roman" w:hAnsi="Times New Roman" w:cs="Times New Roman"/>
          <w:sz w:val="24"/>
          <w:szCs w:val="24"/>
        </w:rPr>
        <w:t xml:space="preserve"> has symptoms of hyperglycemia emergency, including dry mouth, extreme thirst, nausea and vomiting, severe abdominal pain, heavy breathing or shortness of breath, chest </w:t>
      </w:r>
      <w:r w:rsidR="00D8312A" w:rsidRPr="00B91272">
        <w:rPr>
          <w:rFonts w:ascii="Times New Roman" w:hAnsi="Times New Roman" w:cs="Times New Roman"/>
          <w:sz w:val="24"/>
          <w:szCs w:val="24"/>
        </w:rPr>
        <w:t>pain</w:t>
      </w:r>
      <w:r w:rsidRPr="00B91272">
        <w:rPr>
          <w:rFonts w:ascii="Times New Roman" w:hAnsi="Times New Roman" w:cs="Times New Roman"/>
          <w:sz w:val="24"/>
          <w:szCs w:val="24"/>
        </w:rPr>
        <w:t xml:space="preserve">, increasing sleepiness or lethargy, or depressed level of consciousness: Call 911 (Emergency Medical Services) and the </w:t>
      </w:r>
      <w:r w:rsidR="006753E0">
        <w:rPr>
          <w:rFonts w:ascii="Times New Roman" w:hAnsi="Times New Roman" w:cs="Times New Roman"/>
          <w:sz w:val="24"/>
          <w:szCs w:val="24"/>
        </w:rPr>
        <w:t>child</w:t>
      </w:r>
      <w:r w:rsidRPr="00B91272">
        <w:rPr>
          <w:rFonts w:ascii="Times New Roman" w:hAnsi="Times New Roman" w:cs="Times New Roman"/>
          <w:sz w:val="24"/>
          <w:szCs w:val="24"/>
        </w:rPr>
        <w:t>’s parents/guardian.</w:t>
      </w:r>
    </w:p>
    <w:p w:rsidR="00D8312A" w:rsidRPr="00B91272" w:rsidRDefault="00763DF2" w:rsidP="009E5B6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91272">
        <w:rPr>
          <w:rFonts w:ascii="Times New Roman" w:hAnsi="Times New Roman" w:cs="Times New Roman"/>
          <w:sz w:val="24"/>
          <w:szCs w:val="24"/>
        </w:rPr>
        <w:t xml:space="preserve">Contact </w:t>
      </w:r>
      <w:r w:rsidR="006753E0">
        <w:rPr>
          <w:rFonts w:ascii="Times New Roman" w:hAnsi="Times New Roman" w:cs="Times New Roman"/>
          <w:sz w:val="24"/>
          <w:szCs w:val="24"/>
        </w:rPr>
        <w:t>child</w:t>
      </w:r>
      <w:r w:rsidRPr="00B91272">
        <w:rPr>
          <w:rFonts w:ascii="Times New Roman" w:hAnsi="Times New Roman" w:cs="Times New Roman"/>
          <w:sz w:val="24"/>
          <w:szCs w:val="24"/>
        </w:rPr>
        <w:t>’s health care provider.</w:t>
      </w:r>
    </w:p>
    <w:p w:rsidR="00D8312A" w:rsidRPr="00B91272" w:rsidRDefault="00D8312A" w:rsidP="00D8312A">
      <w:pPr>
        <w:rPr>
          <w:rFonts w:ascii="Times New Roman" w:hAnsi="Times New Roman" w:cs="Times New Roman"/>
        </w:rPr>
      </w:pPr>
    </w:p>
    <w:p w:rsidR="00D8312A" w:rsidRPr="00B91272" w:rsidRDefault="00D8312A" w:rsidP="00D8312A">
      <w:pPr>
        <w:rPr>
          <w:rFonts w:ascii="Times New Roman" w:hAnsi="Times New Roman" w:cs="Times New Roman"/>
        </w:rPr>
      </w:pPr>
    </w:p>
    <w:p w:rsidR="009B1E12" w:rsidRDefault="009B1E12" w:rsidP="00D8312A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</w:p>
    <w:p w:rsidR="00763DF2" w:rsidRPr="009E5B66" w:rsidRDefault="00D8312A" w:rsidP="00D8312A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  <w:r w:rsidRPr="009E5B66">
        <w:rPr>
          <w:rFonts w:ascii="Times New Roman" w:hAnsi="Times New Roman" w:cs="Times New Roman"/>
          <w:b/>
          <w:sz w:val="24"/>
          <w:szCs w:val="24"/>
        </w:rPr>
        <w:lastRenderedPageBreak/>
        <w:t>Insulin therapy</w:t>
      </w:r>
    </w:p>
    <w:p w:rsidR="00D8312A" w:rsidRPr="009E5B66" w:rsidRDefault="00D8312A" w:rsidP="00D8312A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9E5B66">
        <w:rPr>
          <w:rFonts w:ascii="Times New Roman" w:hAnsi="Times New Roman" w:cs="Times New Roman"/>
          <w:sz w:val="24"/>
          <w:szCs w:val="24"/>
        </w:rPr>
        <w:t xml:space="preserve">Insulin delivery device:  </w:t>
      </w:r>
      <w:r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9E5B66">
        <w:rPr>
          <w:rFonts w:ascii="Times New Roman" w:hAnsi="Times New Roman" w:cs="Times New Roman"/>
          <w:sz w:val="24"/>
          <w:szCs w:val="24"/>
        </w:rPr>
        <w:t xml:space="preserve"> syringe    </w:t>
      </w:r>
      <w:r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9E5B66">
        <w:rPr>
          <w:rFonts w:ascii="Times New Roman" w:hAnsi="Times New Roman" w:cs="Times New Roman"/>
          <w:sz w:val="24"/>
          <w:szCs w:val="24"/>
        </w:rPr>
        <w:t xml:space="preserve"> insulin pen    </w:t>
      </w:r>
      <w:r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="009C061C">
        <w:rPr>
          <w:rFonts w:ascii="Times New Roman" w:hAnsi="Times New Roman" w:cs="Times New Roman"/>
          <w:sz w:val="32"/>
          <w:szCs w:val="32"/>
        </w:rPr>
        <w:t xml:space="preserve"> </w:t>
      </w:r>
      <w:r w:rsidRPr="009E5B66">
        <w:rPr>
          <w:rFonts w:ascii="Times New Roman" w:hAnsi="Times New Roman" w:cs="Times New Roman"/>
          <w:sz w:val="24"/>
          <w:szCs w:val="24"/>
        </w:rPr>
        <w:t>insulin pump</w:t>
      </w:r>
    </w:p>
    <w:p w:rsidR="00D8312A" w:rsidRPr="009E5B66" w:rsidRDefault="00D8312A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66">
        <w:rPr>
          <w:rFonts w:ascii="Times New Roman" w:hAnsi="Times New Roman" w:cs="Times New Roman"/>
          <w:sz w:val="24"/>
          <w:szCs w:val="24"/>
        </w:rPr>
        <w:t>Type of insulin therapy at</w:t>
      </w:r>
      <w:r w:rsidR="00744BC2">
        <w:rPr>
          <w:rFonts w:ascii="Times New Roman" w:hAnsi="Times New Roman" w:cs="Times New Roman"/>
          <w:sz w:val="24"/>
          <w:szCs w:val="24"/>
        </w:rPr>
        <w:t xml:space="preserve"> the child</w:t>
      </w:r>
      <w:r w:rsidRPr="009E5B66">
        <w:rPr>
          <w:rFonts w:ascii="Times New Roman" w:hAnsi="Times New Roman" w:cs="Times New Roman"/>
          <w:sz w:val="24"/>
          <w:szCs w:val="24"/>
        </w:rPr>
        <w:t xml:space="preserve"> </w:t>
      </w:r>
      <w:r w:rsidR="006753E0">
        <w:rPr>
          <w:rFonts w:ascii="Times New Roman" w:hAnsi="Times New Roman" w:cs="Times New Roman"/>
          <w:sz w:val="24"/>
          <w:szCs w:val="24"/>
        </w:rPr>
        <w:t>day program</w:t>
      </w:r>
      <w:r w:rsidRPr="009E5B66">
        <w:rPr>
          <w:rFonts w:ascii="Times New Roman" w:hAnsi="Times New Roman" w:cs="Times New Roman"/>
          <w:sz w:val="24"/>
          <w:szCs w:val="24"/>
        </w:rPr>
        <w:t>:</w:t>
      </w:r>
    </w:p>
    <w:p w:rsidR="00D8312A" w:rsidRPr="009E5B66" w:rsidRDefault="00D8312A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9E5B66">
        <w:rPr>
          <w:rFonts w:ascii="Times New Roman" w:hAnsi="Times New Roman" w:cs="Times New Roman"/>
          <w:sz w:val="32"/>
          <w:szCs w:val="32"/>
        </w:rPr>
        <w:t xml:space="preserve"> </w:t>
      </w:r>
      <w:r w:rsidRPr="009E5B66">
        <w:rPr>
          <w:rFonts w:ascii="Times New Roman" w:hAnsi="Times New Roman" w:cs="Times New Roman"/>
          <w:sz w:val="24"/>
          <w:szCs w:val="24"/>
        </w:rPr>
        <w:t>Adjustable Insulin Therapy</w:t>
      </w:r>
    </w:p>
    <w:p w:rsidR="00D8312A" w:rsidRPr="009E5B66" w:rsidRDefault="00D8312A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9E5B66">
        <w:rPr>
          <w:rFonts w:ascii="Times New Roman" w:hAnsi="Times New Roman" w:cs="Times New Roman"/>
          <w:sz w:val="24"/>
          <w:szCs w:val="24"/>
        </w:rPr>
        <w:t xml:space="preserve"> Fixed Insulin Therapy</w:t>
      </w:r>
    </w:p>
    <w:p w:rsidR="00D8312A" w:rsidRPr="009E5B66" w:rsidRDefault="00D8312A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66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9E5B66">
        <w:rPr>
          <w:rFonts w:ascii="Times New Roman" w:hAnsi="Times New Roman" w:cs="Times New Roman"/>
          <w:sz w:val="24"/>
          <w:szCs w:val="24"/>
        </w:rPr>
        <w:t xml:space="preserve"> No insulin</w:t>
      </w:r>
    </w:p>
    <w:p w:rsidR="00D8312A" w:rsidRPr="009E5B66" w:rsidRDefault="00D8312A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12A" w:rsidRPr="002C4BAA" w:rsidRDefault="00D8312A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BAA">
        <w:rPr>
          <w:rFonts w:ascii="Times New Roman" w:hAnsi="Times New Roman" w:cs="Times New Roman"/>
          <w:b/>
          <w:sz w:val="24"/>
          <w:szCs w:val="24"/>
        </w:rPr>
        <w:t>Adjustable Insulin Therapy</w:t>
      </w:r>
    </w:p>
    <w:p w:rsidR="00D8312A" w:rsidRPr="002C4BAA" w:rsidRDefault="00D8312A" w:rsidP="002C4BAA">
      <w:pPr>
        <w:pStyle w:val="ListParagraph"/>
        <w:numPr>
          <w:ilvl w:val="0"/>
          <w:numId w:val="4"/>
        </w:num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BAA">
        <w:rPr>
          <w:rFonts w:ascii="Times New Roman" w:hAnsi="Times New Roman" w:cs="Times New Roman"/>
          <w:b/>
          <w:sz w:val="24"/>
          <w:szCs w:val="24"/>
        </w:rPr>
        <w:t>Carbohydrate Coverage/ Correction Dose:</w:t>
      </w:r>
    </w:p>
    <w:p w:rsidR="00D8312A" w:rsidRPr="002C4BAA" w:rsidRDefault="00094BBF" w:rsidP="002C4BAA">
      <w:pPr>
        <w:pStyle w:val="ListParagraph"/>
        <w:tabs>
          <w:tab w:val="left" w:pos="226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left:0;text-align:left;margin-left:99pt;margin-top:12.15pt;width:367.2pt;height:0;z-index:251754496" o:connectortype="straight"/>
        </w:pict>
      </w:r>
      <w:r w:rsidR="00D8312A" w:rsidRPr="002C4BAA">
        <w:rPr>
          <w:rFonts w:ascii="Times New Roman" w:hAnsi="Times New Roman" w:cs="Times New Roman"/>
          <w:sz w:val="24"/>
          <w:szCs w:val="24"/>
        </w:rPr>
        <w:t>Name of insulin:</w:t>
      </w:r>
    </w:p>
    <w:p w:rsidR="00D8312A" w:rsidRDefault="00D8312A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53C" w:rsidRPr="0053325B" w:rsidRDefault="0034153C" w:rsidP="0034153C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53C">
        <w:rPr>
          <w:rFonts w:ascii="Times New Roman" w:hAnsi="Times New Roman" w:cs="Times New Roman"/>
          <w:b/>
          <w:sz w:val="24"/>
          <w:szCs w:val="24"/>
        </w:rPr>
        <w:t>Meal Matrix</w:t>
      </w:r>
      <w:r w:rsidR="00533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25B" w:rsidRPr="0053325B">
        <w:rPr>
          <w:rFonts w:ascii="Times New Roman" w:hAnsi="Times New Roman" w:cs="Times New Roman"/>
          <w:i/>
          <w:sz w:val="24"/>
          <w:szCs w:val="24"/>
        </w:rPr>
        <w:t>(see Correction Matrix for Dosage Adjustments)</w:t>
      </w:r>
    </w:p>
    <w:p w:rsidR="0034153C" w:rsidRDefault="0034153C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2790"/>
        <w:gridCol w:w="1080"/>
        <w:gridCol w:w="990"/>
        <w:gridCol w:w="2700"/>
        <w:gridCol w:w="990"/>
        <w:gridCol w:w="1098"/>
      </w:tblGrid>
      <w:tr w:rsidR="0034153C" w:rsidTr="0034153C">
        <w:tc>
          <w:tcPr>
            <w:tcW w:w="279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Meal</w:t>
            </w:r>
          </w:p>
        </w:tc>
        <w:tc>
          <w:tcPr>
            <w:tcW w:w="108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Grams Carbs</w:t>
            </w:r>
          </w:p>
        </w:tc>
        <w:tc>
          <w:tcPr>
            <w:tcW w:w="99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Insulin Dose</w:t>
            </w:r>
            <w:r w:rsidR="0053325B">
              <w:rPr>
                <w:rFonts w:ascii="Times New Roman" w:hAnsi="Times New Roman" w:cs="Times New Roman"/>
                <w:sz w:val="24"/>
                <w:szCs w:val="24"/>
              </w:rPr>
              <w:t xml:space="preserve"> in Units</w:t>
            </w:r>
          </w:p>
        </w:tc>
        <w:tc>
          <w:tcPr>
            <w:tcW w:w="270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Meal</w:t>
            </w:r>
          </w:p>
        </w:tc>
        <w:tc>
          <w:tcPr>
            <w:tcW w:w="99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Grams Carbs</w:t>
            </w:r>
          </w:p>
        </w:tc>
        <w:tc>
          <w:tcPr>
            <w:tcW w:w="1098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Insulin Dose</w:t>
            </w:r>
            <w:r w:rsidR="0053325B">
              <w:rPr>
                <w:rFonts w:ascii="Times New Roman" w:hAnsi="Times New Roman" w:cs="Times New Roman"/>
                <w:sz w:val="24"/>
                <w:szCs w:val="24"/>
              </w:rPr>
              <w:t xml:space="preserve"> in Units</w:t>
            </w:r>
          </w:p>
        </w:tc>
      </w:tr>
      <w:tr w:rsidR="0034153C" w:rsidTr="0034153C">
        <w:tc>
          <w:tcPr>
            <w:tcW w:w="279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B" w:rsidTr="0034153C">
        <w:tc>
          <w:tcPr>
            <w:tcW w:w="2790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B" w:rsidTr="0034153C">
        <w:tc>
          <w:tcPr>
            <w:tcW w:w="2790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B" w:rsidTr="0034153C">
        <w:tc>
          <w:tcPr>
            <w:tcW w:w="2790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53325B" w:rsidRDefault="0053325B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3C" w:rsidTr="0034153C">
        <w:tc>
          <w:tcPr>
            <w:tcW w:w="279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3C" w:rsidTr="0034153C">
        <w:tc>
          <w:tcPr>
            <w:tcW w:w="279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3C" w:rsidTr="0034153C">
        <w:tc>
          <w:tcPr>
            <w:tcW w:w="279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4153C" w:rsidRDefault="0034153C" w:rsidP="0034153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53C" w:rsidRDefault="0034153C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12A" w:rsidRPr="002C4BAA" w:rsidRDefault="00D8312A" w:rsidP="002C4BAA">
      <w:pPr>
        <w:pStyle w:val="ListParagraph"/>
        <w:numPr>
          <w:ilvl w:val="0"/>
          <w:numId w:val="4"/>
        </w:num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BAA">
        <w:rPr>
          <w:rFonts w:ascii="Times New Roman" w:hAnsi="Times New Roman" w:cs="Times New Roman"/>
          <w:b/>
          <w:sz w:val="24"/>
          <w:szCs w:val="24"/>
        </w:rPr>
        <w:t>Carbohydrate Coverage:</w:t>
      </w:r>
    </w:p>
    <w:p w:rsidR="00D8312A" w:rsidRPr="002C4BAA" w:rsidRDefault="00094BBF" w:rsidP="002C4BAA">
      <w:pPr>
        <w:pStyle w:val="ListParagraph"/>
        <w:tabs>
          <w:tab w:val="left" w:pos="226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32" style="position:absolute;left:0;text-align:left;margin-left:168pt;margin-top:12.6pt;width:300pt;height:0;z-index:251756544" o:connectortype="straight"/>
        </w:pict>
      </w:r>
      <w:r w:rsidR="00D8312A" w:rsidRPr="002C4BAA">
        <w:rPr>
          <w:rFonts w:ascii="Times New Roman" w:hAnsi="Times New Roman" w:cs="Times New Roman"/>
          <w:sz w:val="24"/>
          <w:szCs w:val="24"/>
        </w:rPr>
        <w:t>Insulin-to-Carbohydrate Ratio:</w:t>
      </w:r>
    </w:p>
    <w:p w:rsidR="00D8312A" w:rsidRPr="002C4BAA" w:rsidRDefault="00094BBF" w:rsidP="002C4BAA">
      <w:pPr>
        <w:pStyle w:val="ListParagraph"/>
        <w:tabs>
          <w:tab w:val="left" w:pos="226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left:0;text-align:left;margin-left:148.5pt;margin-top:12.3pt;width:33pt;height:0;z-index:251757568" o:connectortype="straight"/>
        </w:pict>
      </w:r>
      <w:r w:rsidR="00D8312A" w:rsidRPr="002C4BAA">
        <w:rPr>
          <w:rFonts w:ascii="Times New Roman" w:hAnsi="Times New Roman" w:cs="Times New Roman"/>
          <w:sz w:val="24"/>
          <w:szCs w:val="24"/>
        </w:rPr>
        <w:t xml:space="preserve">Lunch: 1 unit of insulin per         </w:t>
      </w:r>
      <w:r w:rsidR="00EE4D17">
        <w:rPr>
          <w:rFonts w:ascii="Times New Roman" w:hAnsi="Times New Roman" w:cs="Times New Roman"/>
          <w:sz w:val="24"/>
          <w:szCs w:val="24"/>
        </w:rPr>
        <w:t xml:space="preserve">  </w:t>
      </w:r>
      <w:r w:rsidR="00D8312A" w:rsidRPr="002C4BAA">
        <w:rPr>
          <w:rFonts w:ascii="Times New Roman" w:hAnsi="Times New Roman" w:cs="Times New Roman"/>
          <w:sz w:val="24"/>
          <w:szCs w:val="24"/>
        </w:rPr>
        <w:t xml:space="preserve"> grams of carbohydrate</w:t>
      </w:r>
    </w:p>
    <w:p w:rsidR="00533C31" w:rsidRDefault="00094BBF" w:rsidP="0034153C">
      <w:pPr>
        <w:pStyle w:val="ListParagraph"/>
        <w:tabs>
          <w:tab w:val="left" w:pos="226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32" style="position:absolute;left:0;text-align:left;margin-left:148.5pt;margin-top:12pt;width:28.8pt;height:0;z-index:251758592" o:connectortype="straight"/>
        </w:pict>
      </w:r>
      <w:r w:rsidR="00D8312A" w:rsidRPr="002C4BAA">
        <w:rPr>
          <w:rFonts w:ascii="Times New Roman" w:hAnsi="Times New Roman" w:cs="Times New Roman"/>
          <w:sz w:val="24"/>
          <w:szCs w:val="24"/>
        </w:rPr>
        <w:t xml:space="preserve">Snack: 1 </w:t>
      </w:r>
      <w:r w:rsidR="00533C31" w:rsidRPr="002C4BAA">
        <w:rPr>
          <w:rFonts w:ascii="Times New Roman" w:hAnsi="Times New Roman" w:cs="Times New Roman"/>
          <w:sz w:val="24"/>
          <w:szCs w:val="24"/>
        </w:rPr>
        <w:t xml:space="preserve">unit of insulin per          </w:t>
      </w:r>
      <w:r w:rsidR="00EE4D17">
        <w:rPr>
          <w:rFonts w:ascii="Times New Roman" w:hAnsi="Times New Roman" w:cs="Times New Roman"/>
          <w:sz w:val="24"/>
          <w:szCs w:val="24"/>
        </w:rPr>
        <w:t xml:space="preserve">   </w:t>
      </w:r>
      <w:r w:rsidR="00533C31" w:rsidRPr="002C4BAA">
        <w:rPr>
          <w:rFonts w:ascii="Times New Roman" w:hAnsi="Times New Roman" w:cs="Times New Roman"/>
          <w:sz w:val="24"/>
          <w:szCs w:val="24"/>
        </w:rPr>
        <w:t>gram</w:t>
      </w:r>
      <w:r w:rsidR="003A71FA">
        <w:rPr>
          <w:rFonts w:ascii="Times New Roman" w:hAnsi="Times New Roman" w:cs="Times New Roman"/>
          <w:sz w:val="24"/>
          <w:szCs w:val="24"/>
        </w:rPr>
        <w:t>s</w:t>
      </w:r>
      <w:r w:rsidR="00533C31" w:rsidRPr="002C4BAA">
        <w:rPr>
          <w:rFonts w:ascii="Times New Roman" w:hAnsi="Times New Roman" w:cs="Times New Roman"/>
          <w:sz w:val="24"/>
          <w:szCs w:val="24"/>
        </w:rPr>
        <w:t xml:space="preserve"> of carbohydrate</w:t>
      </w:r>
    </w:p>
    <w:p w:rsidR="0053325B" w:rsidRDefault="0053325B" w:rsidP="0034153C">
      <w:pPr>
        <w:pStyle w:val="ListParagraph"/>
        <w:tabs>
          <w:tab w:val="left" w:pos="226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153C" w:rsidRPr="009E5B66" w:rsidRDefault="00094BBF" w:rsidP="0034153C">
      <w:pPr>
        <w:pStyle w:val="ListParagraph"/>
        <w:tabs>
          <w:tab w:val="left" w:pos="226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3" type="#_x0000_t202" style="position:absolute;left:0;text-align:left;margin-left:-4.05pt;margin-top:530.25pt;width:468pt;height:1in;z-index:251659263;mso-position-vertical-relative:page;mso-width-relative:margin;mso-height-relative:margin" strokecolor="#17365d [2415]" strokeweight="1pt">
            <v:textbox style="mso-next-textbox:#_x0000_s1163">
              <w:txbxContent>
                <w:p w:rsidR="00762459" w:rsidRPr="00C16D9C" w:rsidRDefault="00762459" w:rsidP="005332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C16D9C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Carbohydrate Dose Calculation Example</w:t>
                  </w:r>
                </w:p>
                <w:p w:rsidR="00762459" w:rsidRDefault="00762459" w:rsidP="0053325B">
                  <w:pPr>
                    <w:spacing w:after="0" w:line="240" w:lineRule="auto"/>
                  </w:pPr>
                </w:p>
                <w:p w:rsidR="00762459" w:rsidRDefault="00762459" w:rsidP="0053325B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62459" w:rsidRPr="00C16D9C" w:rsidRDefault="00762459" w:rsidP="0053325B">
                  <w:pPr>
                    <w:spacing w:after="0" w:line="240" w:lineRule="auto"/>
                    <w:ind w:left="3600"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                 units of insulin</w:t>
                  </w:r>
                </w:p>
              </w:txbxContent>
            </v:textbox>
            <w10:wrap anchory="page"/>
            <w10:anchorlock/>
          </v:shape>
        </w:pict>
      </w:r>
    </w:p>
    <w:p w:rsidR="00533C31" w:rsidRPr="009E5B66" w:rsidRDefault="00094BBF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11.25pt;margin-top:9.65pt;width:198pt;height:42.75pt;z-index:251663360" filled="f" stroked="f">
            <v:textbox style="mso-next-textbox:#_x0000_s1028">
              <w:txbxContent>
                <w:p w:rsidR="00762459" w:rsidRPr="001F3E4B" w:rsidRDefault="00762459" w:rsidP="00533C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___ Grams of carbohydrate in meal</w:t>
                  </w:r>
                </w:p>
                <w:p w:rsidR="00762459" w:rsidRPr="00C16D9C" w:rsidRDefault="00762459" w:rsidP="00533C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2"/>
                      <w:szCs w:val="12"/>
                    </w:rPr>
                  </w:pPr>
                </w:p>
                <w:p w:rsidR="00762459" w:rsidRPr="001F3E4B" w:rsidRDefault="00762459" w:rsidP="00533C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___ </w:t>
                  </w:r>
                  <w:r w:rsidRPr="001F3E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Insulin-to-carbohydrate ratio</w:t>
                  </w:r>
                </w:p>
              </w:txbxContent>
            </v:textbox>
          </v:shape>
        </w:pict>
      </w:r>
    </w:p>
    <w:p w:rsidR="00533C31" w:rsidRPr="009E5B66" w:rsidRDefault="00533C31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C31" w:rsidRPr="009E5B66" w:rsidRDefault="00094BBF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9" type="#_x0000_t32" style="position:absolute;margin-left:18.75pt;margin-top:4.55pt;width:171.75pt;height:0;z-index:251789312" o:connectortype="straight" strokecolor="#17365d [2415]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8" type="#_x0000_t32" style="position:absolute;margin-left:234pt;margin-top:12.8pt;width:43.2pt;height:0;z-index:251788288" o:connectortype="straight"/>
        </w:pict>
      </w:r>
    </w:p>
    <w:p w:rsidR="00533C31" w:rsidRPr="009E5B66" w:rsidRDefault="00533C31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C31" w:rsidRPr="009E5B66" w:rsidRDefault="00533C31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25B" w:rsidRPr="009E5B66" w:rsidRDefault="0053325B" w:rsidP="0053325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25B">
        <w:rPr>
          <w:rFonts w:ascii="Times New Roman" w:hAnsi="Times New Roman" w:cs="Times New Roman"/>
          <w:b/>
          <w:sz w:val="24"/>
          <w:szCs w:val="24"/>
        </w:rPr>
        <w:t>Correction dose matrix</w:t>
      </w:r>
      <w:r w:rsidRPr="009E5B66">
        <w:rPr>
          <w:rFonts w:ascii="Times New Roman" w:hAnsi="Times New Roman" w:cs="Times New Roman"/>
          <w:sz w:val="24"/>
          <w:szCs w:val="24"/>
        </w:rPr>
        <w:t xml:space="preserve"> (use instead of calculation </w:t>
      </w:r>
      <w:r>
        <w:rPr>
          <w:rFonts w:ascii="Times New Roman" w:hAnsi="Times New Roman" w:cs="Times New Roman"/>
          <w:sz w:val="24"/>
          <w:szCs w:val="24"/>
        </w:rPr>
        <w:t>below</w:t>
      </w:r>
      <w:r w:rsidRPr="009E5B66">
        <w:rPr>
          <w:rFonts w:ascii="Times New Roman" w:hAnsi="Times New Roman" w:cs="Times New Roman"/>
          <w:sz w:val="24"/>
          <w:szCs w:val="24"/>
        </w:rPr>
        <w:t xml:space="preserve"> to determine insulin correction dose):</w:t>
      </w:r>
    </w:p>
    <w:p w:rsidR="0053325B" w:rsidRPr="009E5B66" w:rsidRDefault="0053325B" w:rsidP="0053325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3420"/>
        <w:gridCol w:w="2970"/>
      </w:tblGrid>
      <w:tr w:rsidR="0053325B" w:rsidTr="00CF787B">
        <w:tc>
          <w:tcPr>
            <w:tcW w:w="3420" w:type="dxa"/>
          </w:tcPr>
          <w:p w:rsidR="0053325B" w:rsidRPr="0053325B" w:rsidRDefault="0053325B" w:rsidP="0053325B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5B">
              <w:rPr>
                <w:rFonts w:ascii="Times New Roman" w:hAnsi="Times New Roman" w:cs="Times New Roman"/>
                <w:b/>
                <w:sz w:val="24"/>
                <w:szCs w:val="24"/>
              </w:rPr>
              <w:t>Blood Glucose</w:t>
            </w:r>
          </w:p>
        </w:tc>
        <w:tc>
          <w:tcPr>
            <w:tcW w:w="2970" w:type="dxa"/>
          </w:tcPr>
          <w:p w:rsidR="0053325B" w:rsidRPr="0053325B" w:rsidRDefault="0053325B" w:rsidP="0053325B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5B">
              <w:rPr>
                <w:rFonts w:ascii="Times New Roman" w:hAnsi="Times New Roman" w:cs="Times New Roman"/>
                <w:b/>
                <w:sz w:val="24"/>
                <w:szCs w:val="24"/>
              </w:rPr>
              <w:t>Correction Dose in Units</w:t>
            </w:r>
          </w:p>
        </w:tc>
      </w:tr>
      <w:tr w:rsidR="0053325B" w:rsidTr="00CF787B">
        <w:tc>
          <w:tcPr>
            <w:tcW w:w="3420" w:type="dxa"/>
          </w:tcPr>
          <w:p w:rsidR="0053325B" w:rsidRDefault="0053325B" w:rsidP="0053325B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to ____ mg/dL</w:t>
            </w:r>
          </w:p>
        </w:tc>
        <w:tc>
          <w:tcPr>
            <w:tcW w:w="2970" w:type="dxa"/>
          </w:tcPr>
          <w:p w:rsidR="0053325B" w:rsidRDefault="0053325B" w:rsidP="0053325B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B" w:rsidTr="00CF787B">
        <w:tc>
          <w:tcPr>
            <w:tcW w:w="3420" w:type="dxa"/>
          </w:tcPr>
          <w:p w:rsidR="0053325B" w:rsidRDefault="0053325B" w:rsidP="0053325B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to ____ mg/dL</w:t>
            </w:r>
          </w:p>
        </w:tc>
        <w:tc>
          <w:tcPr>
            <w:tcW w:w="2970" w:type="dxa"/>
          </w:tcPr>
          <w:p w:rsidR="0053325B" w:rsidRDefault="0053325B" w:rsidP="0053325B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B" w:rsidTr="00CF787B">
        <w:tc>
          <w:tcPr>
            <w:tcW w:w="3420" w:type="dxa"/>
          </w:tcPr>
          <w:p w:rsidR="0053325B" w:rsidRDefault="0053325B" w:rsidP="0053325B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to ____ mg/dL</w:t>
            </w:r>
          </w:p>
        </w:tc>
        <w:tc>
          <w:tcPr>
            <w:tcW w:w="2970" w:type="dxa"/>
          </w:tcPr>
          <w:p w:rsidR="0053325B" w:rsidRDefault="0053325B" w:rsidP="0053325B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5B" w:rsidTr="00CF787B">
        <w:tc>
          <w:tcPr>
            <w:tcW w:w="3420" w:type="dxa"/>
          </w:tcPr>
          <w:p w:rsidR="0053325B" w:rsidRDefault="0053325B" w:rsidP="0053325B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to ____ mg/dL</w:t>
            </w:r>
          </w:p>
        </w:tc>
        <w:tc>
          <w:tcPr>
            <w:tcW w:w="2970" w:type="dxa"/>
          </w:tcPr>
          <w:p w:rsidR="0053325B" w:rsidRDefault="0053325B" w:rsidP="0053325B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C31" w:rsidRPr="002C4BAA" w:rsidRDefault="00533C31" w:rsidP="002C4BAA">
      <w:pPr>
        <w:pStyle w:val="ListParagraph"/>
        <w:numPr>
          <w:ilvl w:val="0"/>
          <w:numId w:val="4"/>
        </w:num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AA">
        <w:rPr>
          <w:rFonts w:ascii="Times New Roman" w:hAnsi="Times New Roman" w:cs="Times New Roman"/>
          <w:b/>
          <w:sz w:val="24"/>
          <w:szCs w:val="24"/>
        </w:rPr>
        <w:lastRenderedPageBreak/>
        <w:t>Correction Dose</w:t>
      </w:r>
      <w:r w:rsidRPr="002C4BAA">
        <w:rPr>
          <w:rFonts w:ascii="Times New Roman" w:hAnsi="Times New Roman" w:cs="Times New Roman"/>
          <w:sz w:val="24"/>
          <w:szCs w:val="24"/>
        </w:rPr>
        <w:t>:</w:t>
      </w:r>
    </w:p>
    <w:p w:rsidR="00533C31" w:rsidRPr="002C4BAA" w:rsidRDefault="00094BBF" w:rsidP="002C4BAA">
      <w:pPr>
        <w:pStyle w:val="ListParagraph"/>
        <w:tabs>
          <w:tab w:val="left" w:pos="226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32" style="position:absolute;left:0;text-align:left;margin-left:310.5pt;margin-top:11.15pt;width:158.4pt;height:0;z-index:251760640" o:connectortype="straight"/>
        </w:pict>
      </w:r>
      <w:r w:rsidR="00533C31" w:rsidRPr="002C4BAA">
        <w:rPr>
          <w:rFonts w:ascii="Times New Roman" w:hAnsi="Times New Roman" w:cs="Times New Roman"/>
          <w:sz w:val="24"/>
          <w:szCs w:val="24"/>
        </w:rPr>
        <w:t>Blood Glucose Correction Factor/Insulin Sensitivity Factor=</w:t>
      </w:r>
    </w:p>
    <w:p w:rsidR="00533C31" w:rsidRPr="002C4BAA" w:rsidRDefault="00094BBF" w:rsidP="002C4BAA">
      <w:pPr>
        <w:pStyle w:val="ListParagraph"/>
        <w:tabs>
          <w:tab w:val="left" w:pos="226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32" style="position:absolute;left:0;text-align:left;margin-left:126.75pt;margin-top:11.65pt;width:21.75pt;height:0;z-index:251759616" o:connectortype="straight"/>
        </w:pict>
      </w:r>
      <w:r w:rsidR="00533C31" w:rsidRPr="002C4BAA">
        <w:rPr>
          <w:rFonts w:ascii="Times New Roman" w:hAnsi="Times New Roman" w:cs="Times New Roman"/>
          <w:sz w:val="24"/>
          <w:szCs w:val="24"/>
        </w:rPr>
        <w:t>Target blood glucose=        mg/dL</w:t>
      </w:r>
    </w:p>
    <w:p w:rsidR="00533C31" w:rsidRPr="009E5B66" w:rsidRDefault="00094BBF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9" type="#_x0000_t202" style="position:absolute;margin-left:-3.75pt;margin-top:11.2pt;width:468pt;height:1in;z-index:251665408;mso-width-relative:margin;mso-height-relative:margin">
            <v:textbox style="mso-next-textbox:#_x0000_s1029">
              <w:txbxContent>
                <w:p w:rsidR="00762459" w:rsidRDefault="00762459" w:rsidP="00C16D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C16D9C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Correction Dose Calculation Example</w:t>
                  </w:r>
                </w:p>
                <w:p w:rsidR="00762459" w:rsidRDefault="00762459" w:rsidP="00C16D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ab/>
                  </w:r>
                </w:p>
                <w:p w:rsidR="00762459" w:rsidRDefault="00762459" w:rsidP="00C16D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ab/>
                  </w:r>
                </w:p>
                <w:p w:rsidR="00762459" w:rsidRPr="00C16D9C" w:rsidRDefault="00762459" w:rsidP="00362736">
                  <w:pPr>
                    <w:spacing w:after="0" w:line="240" w:lineRule="auto"/>
                    <w:ind w:left="648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6D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C16D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Pr="00C16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units of insulin</w:t>
                  </w:r>
                  <w:r w:rsidRPr="00C16D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33C31" w:rsidRPr="009E5B66" w:rsidRDefault="00533C31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C31" w:rsidRPr="009E5B66" w:rsidRDefault="00094BBF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0" type="#_x0000_t202" style="position:absolute;margin-left:0;margin-top:2.5pt;width:317.25pt;height:47.25pt;z-index:251790336" filled="f" stroked="f">
            <v:textbox>
              <w:txbxContent>
                <w:p w:rsidR="00762459" w:rsidRPr="00C16D9C" w:rsidRDefault="00762459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___ </w:t>
                  </w:r>
                  <w:r w:rsidRPr="00C16D9C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Actual Blood Glucose –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___</w:t>
                  </w:r>
                  <w:r w:rsidRPr="00C16D9C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>Target Blood Glucose</w:t>
                  </w:r>
                </w:p>
                <w:p w:rsidR="00762459" w:rsidRPr="00C16D9C" w:rsidRDefault="00762459">
                  <w:pP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___ </w:t>
                  </w:r>
                  <w:r w:rsidRPr="00C16D9C">
                    <w:rPr>
                      <w:rFonts w:ascii="Times New Roman" w:hAnsi="Times New Roman" w:cs="Times New Roman"/>
                      <w:b/>
                      <w:i/>
                      <w:sz w:val="23"/>
                      <w:szCs w:val="23"/>
                    </w:rPr>
                    <w:t xml:space="preserve">Blood Glucose Correction Factor/Insulin Sensitivity Factor </w:t>
                  </w:r>
                </w:p>
              </w:txbxContent>
            </v:textbox>
          </v:shape>
        </w:pict>
      </w:r>
    </w:p>
    <w:p w:rsidR="00533C31" w:rsidRPr="009E5B66" w:rsidRDefault="00094BBF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1" type="#_x0000_t32" style="position:absolute;margin-left:6pt;margin-top:12.7pt;width:4in;height:0;z-index:251791360" o:connectortype="straight" strokecolor="#17365d [2415]" strokeweight="1pt"/>
        </w:pict>
      </w:r>
    </w:p>
    <w:p w:rsidR="00533C31" w:rsidRPr="009E5B66" w:rsidRDefault="00094BBF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2" type="#_x0000_t32" style="position:absolute;margin-left:339.75pt;margin-top:12.4pt;width:36pt;height:0;z-index:251792384" o:connectortype="straight"/>
        </w:pict>
      </w:r>
    </w:p>
    <w:p w:rsidR="00533C31" w:rsidRPr="009E5B66" w:rsidRDefault="00533C31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C31" w:rsidRPr="009E5B66" w:rsidRDefault="00533C31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AD" w:rsidRPr="00ED4695" w:rsidRDefault="003839AD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695">
        <w:rPr>
          <w:rFonts w:ascii="Times New Roman" w:hAnsi="Times New Roman" w:cs="Times New Roman"/>
          <w:b/>
          <w:sz w:val="24"/>
          <w:szCs w:val="24"/>
        </w:rPr>
        <w:t>When to give insulin:</w:t>
      </w:r>
    </w:p>
    <w:p w:rsidR="003839AD" w:rsidRPr="00ED4695" w:rsidRDefault="003839AD" w:rsidP="00391DEB">
      <w:pPr>
        <w:tabs>
          <w:tab w:val="left" w:pos="226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D4695">
        <w:rPr>
          <w:rFonts w:ascii="Times New Roman" w:hAnsi="Times New Roman" w:cs="Times New Roman"/>
          <w:sz w:val="24"/>
          <w:szCs w:val="24"/>
        </w:rPr>
        <w:t>Lunch</w:t>
      </w:r>
    </w:p>
    <w:p w:rsidR="003839AD" w:rsidRPr="00ED4695" w:rsidRDefault="003839AD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ED4695">
        <w:rPr>
          <w:rFonts w:ascii="Times New Roman" w:hAnsi="Times New Roman" w:cs="Times New Roman"/>
          <w:sz w:val="24"/>
          <w:szCs w:val="24"/>
        </w:rPr>
        <w:t xml:space="preserve"> Carbohydrate coverage only</w:t>
      </w:r>
    </w:p>
    <w:p w:rsidR="00391DEB" w:rsidRDefault="00094BBF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BF">
        <w:rPr>
          <w:rFonts w:ascii="Times New Roman" w:hAnsi="Times New Roman" w:cs="Times New Roman"/>
          <w:noProof/>
          <w:sz w:val="32"/>
          <w:szCs w:val="32"/>
        </w:rPr>
        <w:pict>
          <v:shape id="_x0000_s1143" type="#_x0000_t32" style="position:absolute;margin-left:401.85pt;margin-top:15.2pt;width:21.6pt;height:0;z-index:251783168" o:connectortype="straight"/>
        </w:pict>
      </w:r>
      <w:r w:rsidR="003839AD"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="00391DEB">
        <w:rPr>
          <w:rFonts w:ascii="Times New Roman" w:hAnsi="Times New Roman" w:cs="Times New Roman"/>
          <w:sz w:val="24"/>
          <w:szCs w:val="24"/>
        </w:rPr>
        <w:t xml:space="preserve"> C</w:t>
      </w:r>
      <w:r w:rsidR="003839AD" w:rsidRPr="00ED4695">
        <w:rPr>
          <w:rFonts w:ascii="Times New Roman" w:hAnsi="Times New Roman" w:cs="Times New Roman"/>
          <w:sz w:val="24"/>
          <w:szCs w:val="24"/>
        </w:rPr>
        <w:t xml:space="preserve">arbohydrate coverage plus correction dose when blood glucose is greater than         mg/dL </w:t>
      </w:r>
      <w:r w:rsidR="00391D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39AD" w:rsidRPr="00ED4695" w:rsidRDefault="00094BBF" w:rsidP="00391DEB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32" style="position:absolute;margin-left:37.95pt;margin-top:10.2pt;width:28.8pt;height:0;z-index:251782144" o:connectortype="straight"/>
        </w:pict>
      </w:r>
      <w:r w:rsidR="00391DEB">
        <w:rPr>
          <w:rFonts w:ascii="Times New Roman" w:hAnsi="Times New Roman" w:cs="Times New Roman"/>
          <w:sz w:val="24"/>
          <w:szCs w:val="24"/>
        </w:rPr>
        <w:t xml:space="preserve">      </w:t>
      </w:r>
      <w:r w:rsidR="003839AD" w:rsidRPr="00ED4695">
        <w:rPr>
          <w:rFonts w:ascii="Times New Roman" w:hAnsi="Times New Roman" w:cs="Times New Roman"/>
          <w:sz w:val="24"/>
          <w:szCs w:val="24"/>
        </w:rPr>
        <w:t xml:space="preserve">and       </w:t>
      </w:r>
      <w:r w:rsidR="00EE4D17">
        <w:rPr>
          <w:rFonts w:ascii="Times New Roman" w:hAnsi="Times New Roman" w:cs="Times New Roman"/>
          <w:sz w:val="24"/>
          <w:szCs w:val="24"/>
        </w:rPr>
        <w:t xml:space="preserve">    </w:t>
      </w:r>
      <w:r w:rsidR="003839AD" w:rsidRPr="00ED4695">
        <w:rPr>
          <w:rFonts w:ascii="Times New Roman" w:hAnsi="Times New Roman" w:cs="Times New Roman"/>
          <w:sz w:val="24"/>
          <w:szCs w:val="24"/>
        </w:rPr>
        <w:t xml:space="preserve"> hours since last insulin dose.</w:t>
      </w:r>
    </w:p>
    <w:p w:rsidR="003839AD" w:rsidRPr="00ED4695" w:rsidRDefault="00094BBF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BF">
        <w:rPr>
          <w:rFonts w:ascii="Times New Roman" w:hAnsi="Times New Roman" w:cs="Times New Roman"/>
          <w:noProof/>
          <w:sz w:val="32"/>
          <w:szCs w:val="32"/>
        </w:rPr>
        <w:pict>
          <v:shape id="_x0000_s1161" type="#_x0000_t32" style="position:absolute;margin-left:49.95pt;margin-top:15.9pt;width:417.6pt;height:0;z-index:251800576" o:connectortype="straight"/>
        </w:pict>
      </w:r>
      <w:r w:rsidR="003839AD"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="003839AD" w:rsidRPr="00ED4695">
        <w:rPr>
          <w:rFonts w:ascii="Times New Roman" w:hAnsi="Times New Roman" w:cs="Times New Roman"/>
          <w:sz w:val="24"/>
          <w:szCs w:val="24"/>
        </w:rPr>
        <w:t xml:space="preserve"> Other:</w:t>
      </w:r>
    </w:p>
    <w:p w:rsidR="005D64DE" w:rsidRPr="00ED4695" w:rsidRDefault="005D64DE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4DE" w:rsidRPr="00ED4695" w:rsidRDefault="005D64DE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95">
        <w:rPr>
          <w:rFonts w:ascii="Times New Roman" w:hAnsi="Times New Roman" w:cs="Times New Roman"/>
          <w:sz w:val="24"/>
          <w:szCs w:val="24"/>
        </w:rPr>
        <w:t>Snack</w:t>
      </w:r>
    </w:p>
    <w:p w:rsidR="005D64DE" w:rsidRPr="00ED4695" w:rsidRDefault="005D64DE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95">
        <w:rPr>
          <w:rFonts w:ascii="Times New Roman" w:hAnsi="Times New Roman" w:cs="Times New Roman"/>
          <w:sz w:val="32"/>
          <w:szCs w:val="32"/>
        </w:rPr>
        <w:sym w:font="Wingdings" w:char="F071"/>
      </w:r>
      <w:r w:rsidR="00476219" w:rsidRPr="00ED4695">
        <w:rPr>
          <w:rFonts w:ascii="Times New Roman" w:hAnsi="Times New Roman" w:cs="Times New Roman"/>
          <w:sz w:val="24"/>
          <w:szCs w:val="24"/>
        </w:rPr>
        <w:t xml:space="preserve"> No coverage for snack</w:t>
      </w:r>
    </w:p>
    <w:p w:rsidR="005D64DE" w:rsidRPr="00ED4695" w:rsidRDefault="005D64DE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95">
        <w:rPr>
          <w:rFonts w:ascii="Times New Roman" w:hAnsi="Times New Roman" w:cs="Times New Roman"/>
          <w:sz w:val="32"/>
          <w:szCs w:val="32"/>
        </w:rPr>
        <w:sym w:font="Wingdings" w:char="F071"/>
      </w:r>
      <w:r w:rsidR="00476219" w:rsidRPr="00ED4695">
        <w:rPr>
          <w:rFonts w:ascii="Times New Roman" w:hAnsi="Times New Roman" w:cs="Times New Roman"/>
          <w:sz w:val="24"/>
          <w:szCs w:val="24"/>
        </w:rPr>
        <w:t xml:space="preserve"> Carbohydrate coverage only</w:t>
      </w:r>
    </w:p>
    <w:p w:rsidR="00EE4D17" w:rsidRDefault="00094BBF" w:rsidP="00ED469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BF">
        <w:rPr>
          <w:rFonts w:ascii="Times New Roman" w:hAnsi="Times New Roman" w:cs="Times New Roman"/>
          <w:noProof/>
          <w:sz w:val="32"/>
          <w:szCs w:val="32"/>
        </w:rPr>
        <w:pict>
          <v:shape id="_x0000_s1141" type="#_x0000_t32" style="position:absolute;margin-left:401.85pt;margin-top:15.25pt;width:21.6pt;height:0;z-index:251781120" o:connectortype="straight"/>
        </w:pict>
      </w:r>
      <w:r w:rsidR="005D64DE" w:rsidRPr="00ED4695">
        <w:rPr>
          <w:rFonts w:ascii="Times New Roman" w:hAnsi="Times New Roman" w:cs="Times New Roman"/>
          <w:sz w:val="32"/>
          <w:szCs w:val="32"/>
        </w:rPr>
        <w:sym w:font="Wingdings" w:char="F071"/>
      </w:r>
      <w:r w:rsidR="00476219" w:rsidRPr="00ED4695">
        <w:rPr>
          <w:rFonts w:ascii="Times New Roman" w:hAnsi="Times New Roman" w:cs="Times New Roman"/>
          <w:sz w:val="24"/>
          <w:szCs w:val="24"/>
        </w:rPr>
        <w:t xml:space="preserve"> Carbohydrate coverage plus correction dose when blood glucose is greater than     </w:t>
      </w:r>
      <w:r w:rsidR="00EE4D17">
        <w:rPr>
          <w:rFonts w:ascii="Times New Roman" w:hAnsi="Times New Roman" w:cs="Times New Roman"/>
          <w:sz w:val="24"/>
          <w:szCs w:val="24"/>
        </w:rPr>
        <w:t xml:space="preserve">  </w:t>
      </w:r>
      <w:r w:rsidR="009C061C">
        <w:rPr>
          <w:rFonts w:ascii="Times New Roman" w:hAnsi="Times New Roman" w:cs="Times New Roman"/>
          <w:sz w:val="24"/>
          <w:szCs w:val="24"/>
        </w:rPr>
        <w:t xml:space="preserve">  </w:t>
      </w:r>
      <w:r w:rsidR="00476219" w:rsidRPr="00ED4695">
        <w:rPr>
          <w:rFonts w:ascii="Times New Roman" w:hAnsi="Times New Roman" w:cs="Times New Roman"/>
          <w:sz w:val="24"/>
          <w:szCs w:val="24"/>
        </w:rPr>
        <w:t xml:space="preserve">mg/dL </w:t>
      </w:r>
    </w:p>
    <w:p w:rsidR="005D64DE" w:rsidRPr="00ED4695" w:rsidRDefault="00EE4D17" w:rsidP="00ED4695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76219" w:rsidRPr="00ED469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476219" w:rsidRPr="00ED4695">
        <w:rPr>
          <w:rFonts w:ascii="Times New Roman" w:hAnsi="Times New Roman" w:cs="Times New Roman"/>
          <w:sz w:val="24"/>
          <w:szCs w:val="24"/>
        </w:rPr>
        <w:t xml:space="preserve"> </w:t>
      </w:r>
      <w:r w:rsidR="00530DE3">
        <w:rPr>
          <w:rFonts w:ascii="Times New Roman" w:hAnsi="Times New Roman" w:cs="Times New Roman"/>
          <w:sz w:val="24"/>
          <w:szCs w:val="24"/>
        </w:rPr>
        <w:t xml:space="preserve">____ </w:t>
      </w:r>
      <w:r w:rsidR="00476219" w:rsidRPr="00ED4695">
        <w:rPr>
          <w:rFonts w:ascii="Times New Roman" w:hAnsi="Times New Roman" w:cs="Times New Roman"/>
          <w:sz w:val="24"/>
          <w:szCs w:val="24"/>
        </w:rPr>
        <w:t>hours since last insulin dose.</w:t>
      </w:r>
    </w:p>
    <w:p w:rsidR="00476219" w:rsidRPr="00ED4695" w:rsidRDefault="005D64DE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95">
        <w:rPr>
          <w:rFonts w:ascii="Times New Roman" w:hAnsi="Times New Roman" w:cs="Times New Roman"/>
          <w:sz w:val="32"/>
          <w:szCs w:val="32"/>
        </w:rPr>
        <w:sym w:font="Wingdings" w:char="F071"/>
      </w:r>
      <w:r w:rsidR="00476219" w:rsidRPr="00ED4695">
        <w:rPr>
          <w:rFonts w:ascii="Times New Roman" w:hAnsi="Times New Roman" w:cs="Times New Roman"/>
          <w:sz w:val="32"/>
          <w:szCs w:val="32"/>
        </w:rPr>
        <w:t xml:space="preserve"> </w:t>
      </w:r>
      <w:r w:rsidR="00476219" w:rsidRPr="00ED4695">
        <w:rPr>
          <w:rFonts w:ascii="Times New Roman" w:hAnsi="Times New Roman" w:cs="Times New Roman"/>
          <w:sz w:val="24"/>
          <w:szCs w:val="24"/>
        </w:rPr>
        <w:t>Correction dose only:</w:t>
      </w:r>
    </w:p>
    <w:p w:rsidR="00476219" w:rsidRPr="00ED4695" w:rsidRDefault="00094BBF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32" style="position:absolute;margin-left:299.55pt;margin-top:11.2pt;width:28.8pt;height:0;z-index:2517780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32" style="position:absolute;margin-left:168.3pt;margin-top:11.2pt;width:28.8pt;height:0;z-index:251777024" o:connectortype="straight"/>
        </w:pict>
      </w:r>
      <w:r w:rsidR="00ED4695">
        <w:rPr>
          <w:rFonts w:ascii="Times New Roman" w:hAnsi="Times New Roman" w:cs="Times New Roman"/>
          <w:sz w:val="24"/>
          <w:szCs w:val="24"/>
        </w:rPr>
        <w:t xml:space="preserve">     </w:t>
      </w:r>
      <w:r w:rsidR="00391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6219" w:rsidRPr="00ED4695">
        <w:rPr>
          <w:rFonts w:ascii="Times New Roman" w:hAnsi="Times New Roman" w:cs="Times New Roman"/>
          <w:sz w:val="24"/>
          <w:szCs w:val="24"/>
        </w:rPr>
        <w:t xml:space="preserve">For blood glucose greater than    </w:t>
      </w:r>
      <w:r w:rsidR="00EE4D17">
        <w:rPr>
          <w:rFonts w:ascii="Times New Roman" w:hAnsi="Times New Roman" w:cs="Times New Roman"/>
          <w:sz w:val="24"/>
          <w:szCs w:val="24"/>
        </w:rPr>
        <w:t xml:space="preserve">        </w:t>
      </w:r>
      <w:r w:rsidR="00476219" w:rsidRPr="00ED4695">
        <w:rPr>
          <w:rFonts w:ascii="Times New Roman" w:hAnsi="Times New Roman" w:cs="Times New Roman"/>
          <w:sz w:val="24"/>
          <w:szCs w:val="24"/>
        </w:rPr>
        <w:t>mg/dL AND at l</w:t>
      </w:r>
      <w:r w:rsidR="00391DEB">
        <w:rPr>
          <w:rFonts w:ascii="Times New Roman" w:hAnsi="Times New Roman" w:cs="Times New Roman"/>
          <w:sz w:val="24"/>
          <w:szCs w:val="24"/>
        </w:rPr>
        <w:t xml:space="preserve">east   </w:t>
      </w:r>
      <w:r w:rsidR="00EE4D17">
        <w:rPr>
          <w:rFonts w:ascii="Times New Roman" w:hAnsi="Times New Roman" w:cs="Times New Roman"/>
          <w:sz w:val="24"/>
          <w:szCs w:val="24"/>
        </w:rPr>
        <w:t xml:space="preserve">     </w:t>
      </w:r>
      <w:r w:rsidR="00391DEB">
        <w:rPr>
          <w:rFonts w:ascii="Times New Roman" w:hAnsi="Times New Roman" w:cs="Times New Roman"/>
          <w:sz w:val="24"/>
          <w:szCs w:val="24"/>
        </w:rPr>
        <w:t xml:space="preserve"> </w:t>
      </w:r>
      <w:r w:rsidR="00EE4D17">
        <w:rPr>
          <w:rFonts w:ascii="Times New Roman" w:hAnsi="Times New Roman" w:cs="Times New Roman"/>
          <w:sz w:val="24"/>
          <w:szCs w:val="24"/>
        </w:rPr>
        <w:t xml:space="preserve"> </w:t>
      </w:r>
      <w:r w:rsidR="00391DEB">
        <w:rPr>
          <w:rFonts w:ascii="Times New Roman" w:hAnsi="Times New Roman" w:cs="Times New Roman"/>
          <w:sz w:val="24"/>
          <w:szCs w:val="24"/>
        </w:rPr>
        <w:t xml:space="preserve">hours since last insulin </w:t>
      </w:r>
      <w:r w:rsidR="00476219" w:rsidRPr="00ED4695">
        <w:rPr>
          <w:rFonts w:ascii="Times New Roman" w:hAnsi="Times New Roman" w:cs="Times New Roman"/>
          <w:sz w:val="24"/>
          <w:szCs w:val="24"/>
        </w:rPr>
        <w:t>dose.</w:t>
      </w:r>
      <w:proofErr w:type="gramEnd"/>
    </w:p>
    <w:p w:rsidR="005D64DE" w:rsidRPr="00ED4695" w:rsidRDefault="00094BBF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BF">
        <w:rPr>
          <w:rFonts w:ascii="Times New Roman" w:hAnsi="Times New Roman" w:cs="Times New Roman"/>
          <w:noProof/>
          <w:sz w:val="32"/>
          <w:szCs w:val="32"/>
        </w:rPr>
        <w:pict>
          <v:shape id="_x0000_s1139" type="#_x0000_t32" style="position:absolute;margin-left:49.95pt;margin-top:16.9pt;width:417.6pt;height:0;z-index:251779072" o:connectortype="straight"/>
        </w:pict>
      </w:r>
      <w:r w:rsidR="005D64DE" w:rsidRPr="00ED4695">
        <w:rPr>
          <w:rFonts w:ascii="Times New Roman" w:hAnsi="Times New Roman" w:cs="Times New Roman"/>
          <w:sz w:val="32"/>
          <w:szCs w:val="32"/>
        </w:rPr>
        <w:sym w:font="Wingdings" w:char="F071"/>
      </w:r>
      <w:r w:rsidR="00476219" w:rsidRPr="00ED4695">
        <w:rPr>
          <w:rFonts w:ascii="Times New Roman" w:hAnsi="Times New Roman" w:cs="Times New Roman"/>
          <w:sz w:val="24"/>
          <w:szCs w:val="24"/>
        </w:rPr>
        <w:t xml:space="preserve"> Other:</w:t>
      </w:r>
    </w:p>
    <w:p w:rsidR="00533C31" w:rsidRPr="00ED4695" w:rsidRDefault="00533C31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4DE" w:rsidRPr="00ED4695" w:rsidRDefault="005D64DE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695">
        <w:rPr>
          <w:rFonts w:ascii="Times New Roman" w:hAnsi="Times New Roman" w:cs="Times New Roman"/>
          <w:b/>
          <w:sz w:val="24"/>
          <w:szCs w:val="24"/>
        </w:rPr>
        <w:t>Fixed Insulin Therapy</w:t>
      </w:r>
    </w:p>
    <w:p w:rsidR="005D64DE" w:rsidRPr="00ED4695" w:rsidRDefault="00094BBF" w:rsidP="00ED4695">
      <w:pPr>
        <w:tabs>
          <w:tab w:val="left" w:pos="226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32" style="position:absolute;margin-left:81.75pt;margin-top:18.05pt;width:385.2pt;height:0;z-index:251780096" o:connectortype="straight"/>
        </w:pict>
      </w:r>
      <w:r w:rsidR="005D64DE" w:rsidRPr="00ED4695">
        <w:rPr>
          <w:rFonts w:ascii="Times New Roman" w:hAnsi="Times New Roman" w:cs="Times New Roman"/>
          <w:sz w:val="24"/>
          <w:szCs w:val="24"/>
        </w:rPr>
        <w:t>Name of insulin:</w:t>
      </w:r>
    </w:p>
    <w:p w:rsidR="005D64DE" w:rsidRPr="00ED4695" w:rsidRDefault="00094BBF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134" type="#_x0000_t32" style="position:absolute;margin-left:16.5pt;margin-top:14.75pt;width:28.8pt;height:0;z-index:251773952" o:connectortype="straight"/>
        </w:pict>
      </w:r>
      <w:r w:rsidR="005D64DE" w:rsidRPr="00ED4695">
        <w:rPr>
          <w:rFonts w:ascii="Times New Roman" w:hAnsi="Times New Roman" w:cs="Times New Roman"/>
          <w:sz w:val="32"/>
          <w:szCs w:val="32"/>
        </w:rPr>
        <w:sym w:font="Wingdings" w:char="F071"/>
      </w:r>
      <w:r w:rsidR="005D64DE" w:rsidRPr="00ED4695">
        <w:rPr>
          <w:rFonts w:ascii="Times New Roman" w:hAnsi="Times New Roman" w:cs="Times New Roman"/>
          <w:sz w:val="32"/>
          <w:szCs w:val="32"/>
        </w:rPr>
        <w:t xml:space="preserve">        </w:t>
      </w:r>
      <w:r w:rsidR="00ED4695" w:rsidRPr="00ED4695">
        <w:rPr>
          <w:rFonts w:ascii="Times New Roman" w:hAnsi="Times New Roman" w:cs="Times New Roman"/>
          <w:sz w:val="32"/>
          <w:szCs w:val="32"/>
        </w:rPr>
        <w:t xml:space="preserve"> </w:t>
      </w:r>
      <w:r w:rsidR="005D64DE" w:rsidRPr="00ED4695">
        <w:rPr>
          <w:rFonts w:ascii="Times New Roman" w:hAnsi="Times New Roman" w:cs="Times New Roman"/>
          <w:sz w:val="24"/>
          <w:szCs w:val="24"/>
        </w:rPr>
        <w:t>Units of insulin given pre-lunch daily</w:t>
      </w:r>
    </w:p>
    <w:p w:rsidR="005D64DE" w:rsidRPr="00ED4695" w:rsidRDefault="00094BBF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135" type="#_x0000_t32" style="position:absolute;margin-left:16.5pt;margin-top:14.25pt;width:28.8pt;height:0;z-index:251774976" o:connectortype="straight"/>
        </w:pict>
      </w:r>
      <w:r w:rsidR="005D64DE" w:rsidRPr="00ED4695">
        <w:rPr>
          <w:rFonts w:ascii="Times New Roman" w:hAnsi="Times New Roman" w:cs="Times New Roman"/>
          <w:sz w:val="32"/>
          <w:szCs w:val="32"/>
        </w:rPr>
        <w:sym w:font="Wingdings" w:char="F071"/>
      </w:r>
      <w:r w:rsidR="005D64DE" w:rsidRPr="00ED4695">
        <w:rPr>
          <w:rFonts w:ascii="Times New Roman" w:hAnsi="Times New Roman" w:cs="Times New Roman"/>
          <w:sz w:val="32"/>
          <w:szCs w:val="32"/>
        </w:rPr>
        <w:t xml:space="preserve">         </w:t>
      </w:r>
      <w:r w:rsidR="005D64DE" w:rsidRPr="00ED4695">
        <w:rPr>
          <w:rFonts w:ascii="Times New Roman" w:hAnsi="Times New Roman" w:cs="Times New Roman"/>
          <w:sz w:val="24"/>
          <w:szCs w:val="24"/>
        </w:rPr>
        <w:t>Units of insulin given pre-snack daily</w:t>
      </w:r>
    </w:p>
    <w:p w:rsidR="005D64DE" w:rsidRPr="00ED4695" w:rsidRDefault="00094BBF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BF">
        <w:rPr>
          <w:rFonts w:ascii="Times New Roman" w:hAnsi="Times New Roman" w:cs="Times New Roman"/>
          <w:noProof/>
          <w:sz w:val="32"/>
          <w:szCs w:val="32"/>
        </w:rPr>
        <w:pict>
          <v:shape id="_x0000_s1136" type="#_x0000_t32" style="position:absolute;margin-left:49.95pt;margin-top:14.5pt;width:417.6pt;height:0;z-index:251776000" o:connectortype="straight"/>
        </w:pict>
      </w:r>
      <w:r w:rsidR="005D64DE" w:rsidRPr="00ED4695">
        <w:rPr>
          <w:rFonts w:ascii="Times New Roman" w:hAnsi="Times New Roman" w:cs="Times New Roman"/>
          <w:sz w:val="32"/>
          <w:szCs w:val="32"/>
        </w:rPr>
        <w:sym w:font="Wingdings" w:char="F071"/>
      </w:r>
      <w:r w:rsidR="005D64DE" w:rsidRPr="00ED4695">
        <w:rPr>
          <w:rFonts w:ascii="Times New Roman" w:hAnsi="Times New Roman" w:cs="Times New Roman"/>
          <w:sz w:val="24"/>
          <w:szCs w:val="24"/>
        </w:rPr>
        <w:t xml:space="preserve"> Other:</w:t>
      </w:r>
    </w:p>
    <w:p w:rsidR="005D64DE" w:rsidRPr="00ED4695" w:rsidRDefault="005D64DE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10" w:rsidRDefault="00587D10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D10" w:rsidRDefault="00587D10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D10" w:rsidRDefault="00587D10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D10" w:rsidRDefault="00587D10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D10" w:rsidRDefault="00587D10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D10" w:rsidRDefault="00587D10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D10" w:rsidRDefault="00587D10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D10" w:rsidRDefault="00587D10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D10" w:rsidRDefault="00587D10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4DE" w:rsidRPr="00ED4695" w:rsidRDefault="005D64DE" w:rsidP="00D8312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695">
        <w:rPr>
          <w:rFonts w:ascii="Times New Roman" w:hAnsi="Times New Roman" w:cs="Times New Roman"/>
          <w:b/>
          <w:sz w:val="24"/>
          <w:szCs w:val="24"/>
        </w:rPr>
        <w:lastRenderedPageBreak/>
        <w:t>Parent Authorization to Adjust Insulin Dose: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7"/>
        <w:gridCol w:w="1114"/>
        <w:gridCol w:w="6999"/>
      </w:tblGrid>
      <w:tr w:rsidR="00CF5405" w:rsidRPr="00ED4695" w:rsidTr="00FB518A">
        <w:trPr>
          <w:jc w:val="center"/>
        </w:trPr>
        <w:tc>
          <w:tcPr>
            <w:tcW w:w="1008" w:type="dxa"/>
          </w:tcPr>
          <w:p w:rsidR="00CF5405" w:rsidRPr="00ED4695" w:rsidRDefault="00CF5405" w:rsidP="00391DEB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695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ED4695"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</w:p>
          <w:p w:rsidR="00CF5405" w:rsidRPr="00ED4695" w:rsidRDefault="00CF5405" w:rsidP="00391DEB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F5405" w:rsidRPr="00ED4695" w:rsidRDefault="00CF5405" w:rsidP="00391DEB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95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ED469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5656" w:type="dxa"/>
            <w:vAlign w:val="center"/>
          </w:tcPr>
          <w:p w:rsidR="00CF5405" w:rsidRPr="006C2CA2" w:rsidRDefault="00CF5405" w:rsidP="000C2AB3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695">
              <w:rPr>
                <w:rFonts w:ascii="Times New Roman" w:hAnsi="Times New Roman" w:cs="Times New Roman"/>
                <w:sz w:val="24"/>
                <w:szCs w:val="24"/>
              </w:rPr>
              <w:t>Parents/guardian authorization should be obtained before administering a correction dose.</w:t>
            </w:r>
            <w:bookmarkStart w:id="0" w:name="_GoBack"/>
            <w:bookmarkEnd w:id="0"/>
          </w:p>
        </w:tc>
      </w:tr>
      <w:tr w:rsidR="00CF5405" w:rsidRPr="00ED4695" w:rsidTr="00FB518A">
        <w:trPr>
          <w:jc w:val="center"/>
        </w:trPr>
        <w:tc>
          <w:tcPr>
            <w:tcW w:w="1008" w:type="dxa"/>
          </w:tcPr>
          <w:p w:rsidR="00CF5405" w:rsidRPr="00ED4695" w:rsidRDefault="00CF5405" w:rsidP="00391DEB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95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ED4695"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</w:p>
        </w:tc>
        <w:tc>
          <w:tcPr>
            <w:tcW w:w="900" w:type="dxa"/>
          </w:tcPr>
          <w:p w:rsidR="00CF5405" w:rsidRPr="00ED4695" w:rsidRDefault="00CF5405" w:rsidP="00391DEB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95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ED469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5656" w:type="dxa"/>
            <w:vAlign w:val="center"/>
          </w:tcPr>
          <w:p w:rsidR="00CF5405" w:rsidRPr="00ED4695" w:rsidRDefault="00094BBF" w:rsidP="000C2AB3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60" type="#_x0000_t32" style="position:absolute;margin-left:201.1pt;margin-top:23.65pt;width:25.2pt;height:0;z-index:251799552;mso-position-horizontal-relative:text;mso-position-vertical-relative:text" o:connectortype="straight"/>
              </w:pict>
            </w:r>
            <w:r w:rsidR="00CF5405" w:rsidRPr="00ED4695">
              <w:rPr>
                <w:rFonts w:ascii="Times New Roman" w:hAnsi="Times New Roman" w:cs="Times New Roman"/>
                <w:sz w:val="24"/>
                <w:szCs w:val="24"/>
              </w:rPr>
              <w:t xml:space="preserve">Parents/guardian are authorized to increase or decrease correction dose scale within the following range: +/-      </w:t>
            </w:r>
            <w:r w:rsidR="000C2A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F5405" w:rsidRPr="00ED4695">
              <w:rPr>
                <w:rFonts w:ascii="Times New Roman" w:hAnsi="Times New Roman" w:cs="Times New Roman"/>
                <w:sz w:val="24"/>
                <w:szCs w:val="24"/>
              </w:rPr>
              <w:t>units of insulin</w:t>
            </w:r>
          </w:p>
        </w:tc>
      </w:tr>
      <w:tr w:rsidR="00CF5405" w:rsidRPr="00ED4695" w:rsidTr="00FB518A">
        <w:trPr>
          <w:jc w:val="center"/>
        </w:trPr>
        <w:tc>
          <w:tcPr>
            <w:tcW w:w="1008" w:type="dxa"/>
          </w:tcPr>
          <w:p w:rsidR="00CF5405" w:rsidRPr="00ED4695" w:rsidRDefault="00CF5405" w:rsidP="00391DEB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95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ED4695"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</w:p>
        </w:tc>
        <w:tc>
          <w:tcPr>
            <w:tcW w:w="900" w:type="dxa"/>
          </w:tcPr>
          <w:p w:rsidR="00CF5405" w:rsidRPr="00ED4695" w:rsidRDefault="00CF5405" w:rsidP="00391DEB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95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ED469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5656" w:type="dxa"/>
            <w:vAlign w:val="center"/>
          </w:tcPr>
          <w:p w:rsidR="00CF5405" w:rsidRPr="00ED4695" w:rsidRDefault="00094BBF" w:rsidP="000C2AB3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B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8" type="#_x0000_t32" style="position:absolute;margin-left:181.9pt;margin-top:37.9pt;width:23.25pt;height:0;z-index:251797504;mso-position-horizontal-relative:text;mso-position-vertical-relative:text" o:connectortype="straight"/>
              </w:pict>
            </w:r>
            <w:r w:rsidRPr="00094BB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9" type="#_x0000_t32" style="position:absolute;margin-left:222.1pt;margin-top:25.9pt;width:25.2pt;height:0;z-index:251798528;mso-position-horizontal-relative:text;mso-position-vertical-relative:text" o:connectortype="straight"/>
              </w:pict>
            </w:r>
            <w:r w:rsidR="00CF5405" w:rsidRPr="00ED4695">
              <w:rPr>
                <w:rFonts w:ascii="Times New Roman" w:hAnsi="Times New Roman" w:cs="Times New Roman"/>
                <w:sz w:val="24"/>
                <w:szCs w:val="24"/>
              </w:rPr>
              <w:t xml:space="preserve">Parents/guardian </w:t>
            </w:r>
            <w:proofErr w:type="gramStart"/>
            <w:r w:rsidR="00CF5405" w:rsidRPr="00ED4695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="00CF5405" w:rsidRPr="00ED4695">
              <w:rPr>
                <w:rFonts w:ascii="Times New Roman" w:hAnsi="Times New Roman" w:cs="Times New Roman"/>
                <w:sz w:val="24"/>
                <w:szCs w:val="24"/>
              </w:rPr>
              <w:t xml:space="preserve"> authorized to increase or decrease insulin-to-carbohydrate ratio within the following range:     </w:t>
            </w:r>
            <w:r w:rsidR="000C2A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F5405" w:rsidRPr="00ED4695">
              <w:rPr>
                <w:rFonts w:ascii="Times New Roman" w:hAnsi="Times New Roman" w:cs="Times New Roman"/>
                <w:sz w:val="24"/>
                <w:szCs w:val="24"/>
              </w:rPr>
              <w:t xml:space="preserve">units per prescribed grams of carbohydrate, +/-   </w:t>
            </w:r>
            <w:r w:rsidR="000C2A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5405" w:rsidRPr="00ED46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2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405" w:rsidRPr="00ED4695">
              <w:rPr>
                <w:rFonts w:ascii="Times New Roman" w:hAnsi="Times New Roman" w:cs="Times New Roman"/>
                <w:sz w:val="24"/>
                <w:szCs w:val="24"/>
              </w:rPr>
              <w:t>grams of carbohydrate.</w:t>
            </w:r>
          </w:p>
        </w:tc>
      </w:tr>
      <w:tr w:rsidR="00CF5405" w:rsidRPr="00ED4695" w:rsidTr="00FB518A">
        <w:trPr>
          <w:trHeight w:val="737"/>
          <w:jc w:val="center"/>
        </w:trPr>
        <w:tc>
          <w:tcPr>
            <w:tcW w:w="1008" w:type="dxa"/>
          </w:tcPr>
          <w:p w:rsidR="00CF5405" w:rsidRPr="00ED4695" w:rsidRDefault="00CF5405" w:rsidP="00391DEB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95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ED4695"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</w:p>
        </w:tc>
        <w:tc>
          <w:tcPr>
            <w:tcW w:w="900" w:type="dxa"/>
          </w:tcPr>
          <w:p w:rsidR="00CF5405" w:rsidRPr="00ED4695" w:rsidRDefault="00CF5405" w:rsidP="00391DEB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95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ED469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5656" w:type="dxa"/>
            <w:vAlign w:val="center"/>
          </w:tcPr>
          <w:p w:rsidR="00CF5405" w:rsidRPr="00ED4695" w:rsidRDefault="00094BBF" w:rsidP="000C2AB3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B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7" type="#_x0000_t32" style="position:absolute;margin-left:174.1pt;margin-top:24.6pt;width:22.5pt;height:0;z-index:251796480;mso-position-horizontal-relative:text;mso-position-vertical-relative:text" o:connectortype="straight"/>
              </w:pict>
            </w:r>
            <w:r w:rsidR="00CF5405" w:rsidRPr="00ED4695">
              <w:rPr>
                <w:rFonts w:ascii="Times New Roman" w:hAnsi="Times New Roman" w:cs="Times New Roman"/>
                <w:sz w:val="24"/>
                <w:szCs w:val="24"/>
              </w:rPr>
              <w:t xml:space="preserve">Parents/guardian </w:t>
            </w:r>
            <w:proofErr w:type="gramStart"/>
            <w:r w:rsidR="00CF5405" w:rsidRPr="00ED4695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="00CF5405" w:rsidRPr="00ED4695">
              <w:rPr>
                <w:rFonts w:ascii="Times New Roman" w:hAnsi="Times New Roman" w:cs="Times New Roman"/>
                <w:sz w:val="24"/>
                <w:szCs w:val="24"/>
              </w:rPr>
              <w:t xml:space="preserve"> authorized to increase or decrease</w:t>
            </w:r>
            <w:r w:rsidR="000C2AB3">
              <w:rPr>
                <w:rFonts w:ascii="Times New Roman" w:hAnsi="Times New Roman" w:cs="Times New Roman"/>
                <w:sz w:val="24"/>
                <w:szCs w:val="24"/>
              </w:rPr>
              <w:t xml:space="preserve"> fixed insulin dose within the following range: +/-         units of insulin.</w:t>
            </w:r>
          </w:p>
        </w:tc>
      </w:tr>
    </w:tbl>
    <w:p w:rsidR="00476219" w:rsidRPr="00B91272" w:rsidRDefault="003154FC" w:rsidP="00B91272">
      <w:pPr>
        <w:tabs>
          <w:tab w:val="left" w:pos="1635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Child</w:t>
      </w:r>
      <w:r w:rsidR="00476219" w:rsidRPr="00B91272">
        <w:rPr>
          <w:rFonts w:ascii="Times New Roman" w:hAnsi="Times New Roman" w:cs="Times New Roman"/>
          <w:b/>
        </w:rPr>
        <w:t>’s self-care</w:t>
      </w:r>
      <w:r w:rsidR="000161A9" w:rsidRPr="00B91272">
        <w:rPr>
          <w:rFonts w:ascii="Times New Roman" w:hAnsi="Times New Roman" w:cs="Times New Roman"/>
          <w:b/>
        </w:rPr>
        <w:t xml:space="preserve"> insulin administration skills:</w:t>
      </w:r>
    </w:p>
    <w:p w:rsidR="000161A9" w:rsidRPr="00391DEB" w:rsidRDefault="000161A9" w:rsidP="00B91272">
      <w:pPr>
        <w:tabs>
          <w:tab w:val="left" w:pos="1635"/>
        </w:tabs>
        <w:spacing w:after="120"/>
        <w:rPr>
          <w:rFonts w:ascii="Times New Roman" w:hAnsi="Times New Roman" w:cs="Times New Roman"/>
          <w:sz w:val="32"/>
          <w:szCs w:val="32"/>
        </w:rPr>
      </w:pPr>
      <w:r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391DEB">
        <w:rPr>
          <w:rFonts w:ascii="Times New Roman" w:hAnsi="Times New Roman" w:cs="Times New Roman"/>
          <w:sz w:val="32"/>
          <w:szCs w:val="32"/>
        </w:rPr>
        <w:t xml:space="preserve"> </w:t>
      </w:r>
      <w:r w:rsidRPr="00391DEB">
        <w:rPr>
          <w:rFonts w:ascii="Times New Roman" w:hAnsi="Times New Roman" w:cs="Times New Roman"/>
          <w:sz w:val="24"/>
          <w:szCs w:val="24"/>
        </w:rPr>
        <w:t>Yes</w:t>
      </w:r>
      <w:r w:rsidRPr="00391DEB">
        <w:rPr>
          <w:rFonts w:ascii="Times New Roman" w:hAnsi="Times New Roman" w:cs="Times New Roman"/>
          <w:sz w:val="32"/>
          <w:szCs w:val="32"/>
        </w:rPr>
        <w:t xml:space="preserve">    </w:t>
      </w:r>
      <w:r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391DEB">
        <w:rPr>
          <w:rFonts w:ascii="Times New Roman" w:hAnsi="Times New Roman" w:cs="Times New Roman"/>
          <w:sz w:val="32"/>
          <w:szCs w:val="32"/>
        </w:rPr>
        <w:t xml:space="preserve"> </w:t>
      </w:r>
      <w:r w:rsidRPr="00391DEB">
        <w:rPr>
          <w:rFonts w:ascii="Times New Roman" w:hAnsi="Times New Roman" w:cs="Times New Roman"/>
          <w:sz w:val="24"/>
          <w:szCs w:val="24"/>
        </w:rPr>
        <w:t>No    Independently calculates and give own injections</w:t>
      </w:r>
    </w:p>
    <w:p w:rsidR="000161A9" w:rsidRPr="00391DEB" w:rsidRDefault="000161A9" w:rsidP="00B91272">
      <w:pPr>
        <w:tabs>
          <w:tab w:val="left" w:pos="1635"/>
        </w:tabs>
        <w:spacing w:after="120"/>
        <w:rPr>
          <w:rFonts w:ascii="Times New Roman" w:hAnsi="Times New Roman" w:cs="Times New Roman"/>
          <w:sz w:val="32"/>
          <w:szCs w:val="32"/>
        </w:rPr>
      </w:pPr>
      <w:r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391DEB">
        <w:rPr>
          <w:rFonts w:ascii="Times New Roman" w:hAnsi="Times New Roman" w:cs="Times New Roman"/>
          <w:sz w:val="32"/>
          <w:szCs w:val="32"/>
        </w:rPr>
        <w:t xml:space="preserve"> </w:t>
      </w:r>
      <w:r w:rsidRPr="00391DEB">
        <w:rPr>
          <w:rFonts w:ascii="Times New Roman" w:hAnsi="Times New Roman" w:cs="Times New Roman"/>
          <w:sz w:val="24"/>
          <w:szCs w:val="24"/>
        </w:rPr>
        <w:t>Yes</w:t>
      </w:r>
      <w:r w:rsidR="00391DEB">
        <w:rPr>
          <w:rFonts w:ascii="Times New Roman" w:hAnsi="Times New Roman" w:cs="Times New Roman"/>
          <w:sz w:val="32"/>
          <w:szCs w:val="32"/>
        </w:rPr>
        <w:t xml:space="preserve">    </w:t>
      </w:r>
      <w:r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391DEB">
        <w:rPr>
          <w:rFonts w:ascii="Times New Roman" w:hAnsi="Times New Roman" w:cs="Times New Roman"/>
          <w:sz w:val="32"/>
          <w:szCs w:val="32"/>
        </w:rPr>
        <w:t xml:space="preserve"> </w:t>
      </w:r>
      <w:r w:rsidRPr="00391DEB">
        <w:rPr>
          <w:rFonts w:ascii="Times New Roman" w:hAnsi="Times New Roman" w:cs="Times New Roman"/>
          <w:sz w:val="24"/>
          <w:szCs w:val="24"/>
        </w:rPr>
        <w:t>No    May calculate/give own injections with supervision</w:t>
      </w:r>
    </w:p>
    <w:p w:rsidR="00744BC2" w:rsidRDefault="000161A9" w:rsidP="00587D10">
      <w:pPr>
        <w:tabs>
          <w:tab w:val="left" w:pos="1635"/>
        </w:tabs>
        <w:spacing w:after="120"/>
        <w:rPr>
          <w:rFonts w:ascii="Times New Roman" w:hAnsi="Times New Roman" w:cs="Times New Roman"/>
        </w:rPr>
      </w:pPr>
      <w:r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391DEB">
        <w:rPr>
          <w:rFonts w:ascii="Times New Roman" w:hAnsi="Times New Roman" w:cs="Times New Roman"/>
          <w:sz w:val="24"/>
          <w:szCs w:val="24"/>
        </w:rPr>
        <w:t xml:space="preserve">Yes  </w:t>
      </w:r>
      <w:r w:rsidRPr="00391DEB">
        <w:rPr>
          <w:rFonts w:ascii="Times New Roman" w:hAnsi="Times New Roman" w:cs="Times New Roman"/>
          <w:sz w:val="32"/>
          <w:szCs w:val="32"/>
        </w:rPr>
        <w:t xml:space="preserve">   </w:t>
      </w:r>
      <w:r w:rsidR="00391DEB">
        <w:rPr>
          <w:rFonts w:ascii="Times New Roman" w:hAnsi="Times New Roman" w:cs="Times New Roman"/>
          <w:sz w:val="32"/>
          <w:szCs w:val="32"/>
        </w:rPr>
        <w:t xml:space="preserve"> </w:t>
      </w:r>
      <w:r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391DEB">
        <w:rPr>
          <w:rFonts w:ascii="Times New Roman" w:hAnsi="Times New Roman" w:cs="Times New Roman"/>
          <w:sz w:val="32"/>
          <w:szCs w:val="32"/>
        </w:rPr>
        <w:t xml:space="preserve"> </w:t>
      </w:r>
      <w:r w:rsidRPr="00391DEB">
        <w:rPr>
          <w:rFonts w:ascii="Times New Roman" w:hAnsi="Times New Roman" w:cs="Times New Roman"/>
          <w:sz w:val="24"/>
          <w:szCs w:val="24"/>
        </w:rPr>
        <w:t xml:space="preserve">No </w:t>
      </w:r>
      <w:r w:rsidR="00391DEB">
        <w:rPr>
          <w:rFonts w:ascii="Times New Roman" w:hAnsi="Times New Roman" w:cs="Times New Roman"/>
        </w:rPr>
        <w:t xml:space="preserve">   </w:t>
      </w:r>
      <w:proofErr w:type="gramStart"/>
      <w:r w:rsidRPr="00B91272">
        <w:rPr>
          <w:rFonts w:ascii="Times New Roman" w:hAnsi="Times New Roman" w:cs="Times New Roman"/>
        </w:rPr>
        <w:t>Requires</w:t>
      </w:r>
      <w:proofErr w:type="gramEnd"/>
      <w:r w:rsidRPr="00B91272">
        <w:rPr>
          <w:rFonts w:ascii="Times New Roman" w:hAnsi="Times New Roman" w:cs="Times New Roman"/>
        </w:rPr>
        <w:t xml:space="preserve"> </w:t>
      </w:r>
      <w:r w:rsidR="00EE1057">
        <w:rPr>
          <w:rFonts w:ascii="Times New Roman" w:hAnsi="Times New Roman" w:cs="Times New Roman"/>
        </w:rPr>
        <w:t xml:space="preserve">child day program administrator/director or </w:t>
      </w:r>
      <w:r w:rsidR="00744BC2">
        <w:rPr>
          <w:rFonts w:ascii="Times New Roman" w:hAnsi="Times New Roman" w:cs="Times New Roman"/>
        </w:rPr>
        <w:t>MAT</w:t>
      </w:r>
      <w:r w:rsidR="00EE1057">
        <w:rPr>
          <w:rFonts w:ascii="Times New Roman" w:hAnsi="Times New Roman" w:cs="Times New Roman"/>
        </w:rPr>
        <w:t xml:space="preserve"> </w:t>
      </w:r>
      <w:r w:rsidR="00744BC2">
        <w:rPr>
          <w:rFonts w:ascii="Times New Roman" w:hAnsi="Times New Roman" w:cs="Times New Roman"/>
        </w:rPr>
        <w:t xml:space="preserve">Diabetes </w:t>
      </w:r>
      <w:r w:rsidR="00EE1057">
        <w:rPr>
          <w:rFonts w:ascii="Times New Roman" w:hAnsi="Times New Roman" w:cs="Times New Roman"/>
        </w:rPr>
        <w:t>certified</w:t>
      </w:r>
      <w:r w:rsidR="00744BC2">
        <w:rPr>
          <w:rFonts w:ascii="Times New Roman" w:hAnsi="Times New Roman" w:cs="Times New Roman"/>
        </w:rPr>
        <w:t xml:space="preserve"> staff </w:t>
      </w:r>
      <w:r w:rsidR="00EE1057">
        <w:rPr>
          <w:rFonts w:ascii="Times New Roman" w:hAnsi="Times New Roman" w:cs="Times New Roman"/>
        </w:rPr>
        <w:t xml:space="preserve">to </w:t>
      </w:r>
      <w:r w:rsidRPr="00B91272">
        <w:rPr>
          <w:rFonts w:ascii="Times New Roman" w:hAnsi="Times New Roman" w:cs="Times New Roman"/>
        </w:rPr>
        <w:t>calculate/give injections</w:t>
      </w:r>
    </w:p>
    <w:p w:rsidR="00164900" w:rsidRPr="00B91272" w:rsidRDefault="00164900" w:rsidP="00744BC2">
      <w:pPr>
        <w:tabs>
          <w:tab w:val="left" w:pos="1635"/>
        </w:tabs>
        <w:spacing w:after="60"/>
        <w:rPr>
          <w:rFonts w:ascii="Times New Roman" w:hAnsi="Times New Roman" w:cs="Times New Roman"/>
        </w:rPr>
      </w:pPr>
    </w:p>
    <w:p w:rsidR="000161A9" w:rsidRPr="00391DEB" w:rsidRDefault="00B91272" w:rsidP="00476219">
      <w:pPr>
        <w:tabs>
          <w:tab w:val="left" w:pos="1635"/>
        </w:tabs>
        <w:rPr>
          <w:rFonts w:ascii="Times New Roman" w:hAnsi="Times New Roman" w:cs="Times New Roman"/>
          <w:b/>
          <w:color w:val="17365D" w:themeColor="text2" w:themeShade="BF"/>
        </w:rPr>
      </w:pPr>
      <w:r w:rsidRPr="00391DEB">
        <w:rPr>
          <w:rFonts w:ascii="Times New Roman" w:hAnsi="Times New Roman" w:cs="Times New Roman"/>
          <w:b/>
          <w:color w:val="17365D" w:themeColor="text2" w:themeShade="BF"/>
        </w:rPr>
        <w:t xml:space="preserve">ADDITIONAL INFORMATION FOR </w:t>
      </w:r>
      <w:r w:rsidR="003154FC">
        <w:rPr>
          <w:rFonts w:ascii="Times New Roman" w:hAnsi="Times New Roman" w:cs="Times New Roman"/>
          <w:b/>
          <w:color w:val="17365D" w:themeColor="text2" w:themeShade="BF"/>
        </w:rPr>
        <w:t>CHILD</w:t>
      </w:r>
      <w:r w:rsidRPr="00391DEB">
        <w:rPr>
          <w:rFonts w:ascii="Times New Roman" w:hAnsi="Times New Roman" w:cs="Times New Roman"/>
          <w:b/>
          <w:color w:val="17365D" w:themeColor="text2" w:themeShade="BF"/>
        </w:rPr>
        <w:t xml:space="preserve"> WITH INSULIN PUMP</w:t>
      </w:r>
    </w:p>
    <w:p w:rsidR="000161A9" w:rsidRPr="00B91272" w:rsidRDefault="00094BBF" w:rsidP="00632502">
      <w:pPr>
        <w:tabs>
          <w:tab w:val="left" w:pos="1260"/>
          <w:tab w:val="left" w:pos="1635"/>
          <w:tab w:val="left" w:pos="4455"/>
          <w:tab w:val="left" w:pos="9270"/>
        </w:tabs>
        <w:spacing w:after="120"/>
        <w:ind w:righ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5" type="#_x0000_t32" style="position:absolute;margin-left:329.25pt;margin-top:11.05pt;width:126pt;height:0;z-index:251785216" o:connectortype="straight"/>
        </w:pict>
      </w:r>
      <w:r>
        <w:rPr>
          <w:rFonts w:ascii="Times New Roman" w:hAnsi="Times New Roman" w:cs="Times New Roman"/>
          <w:noProof/>
        </w:rPr>
        <w:pict>
          <v:shape id="_x0000_s1144" type="#_x0000_t32" style="position:absolute;margin-left:102.75pt;margin-top:11.05pt;width:113.25pt;height:0;z-index:251784192" o:connectortype="straight"/>
        </w:pict>
      </w:r>
      <w:r w:rsidR="00632502">
        <w:rPr>
          <w:rFonts w:ascii="Times New Roman" w:hAnsi="Times New Roman" w:cs="Times New Roman"/>
        </w:rPr>
        <w:t xml:space="preserve">Brand/Model of pump                                           </w:t>
      </w:r>
      <w:r w:rsidR="000161A9" w:rsidRPr="00B91272">
        <w:rPr>
          <w:rFonts w:ascii="Times New Roman" w:hAnsi="Times New Roman" w:cs="Times New Roman"/>
        </w:rPr>
        <w:t>Type of insulin in pump:</w:t>
      </w:r>
    </w:p>
    <w:p w:rsidR="000161A9" w:rsidRPr="00B91272" w:rsidRDefault="00094BBF" w:rsidP="00391DEB">
      <w:pPr>
        <w:tabs>
          <w:tab w:val="left" w:pos="163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6" type="#_x0000_t32" style="position:absolute;margin-left:128.25pt;margin-top:10pt;width:327.6pt;height:0;z-index:251786240" o:connectortype="straight"/>
        </w:pict>
      </w:r>
      <w:r w:rsidR="00C01B6B" w:rsidRPr="00B91272">
        <w:rPr>
          <w:rFonts w:ascii="Times New Roman" w:hAnsi="Times New Roman" w:cs="Times New Roman"/>
        </w:rPr>
        <w:t xml:space="preserve">Basal rates during </w:t>
      </w:r>
      <w:r w:rsidR="003154FC">
        <w:rPr>
          <w:rFonts w:ascii="Times New Roman" w:hAnsi="Times New Roman" w:cs="Times New Roman"/>
        </w:rPr>
        <w:t>program</w:t>
      </w:r>
      <w:r w:rsidR="00C01B6B" w:rsidRPr="00B91272">
        <w:rPr>
          <w:rFonts w:ascii="Times New Roman" w:hAnsi="Times New Roman" w:cs="Times New Roman"/>
        </w:rPr>
        <w:t>:</w:t>
      </w:r>
    </w:p>
    <w:p w:rsidR="00C01B6B" w:rsidRPr="00B91272" w:rsidRDefault="00094BBF" w:rsidP="00391DEB">
      <w:pPr>
        <w:tabs>
          <w:tab w:val="left" w:pos="163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7" type="#_x0000_t32" style="position:absolute;margin-left:95.25pt;margin-top:10.45pt;width:5in;height:0;z-index:251787264" o:connectortype="straight"/>
        </w:pict>
      </w:r>
      <w:r w:rsidR="00C01B6B" w:rsidRPr="00B91272">
        <w:rPr>
          <w:rFonts w:ascii="Times New Roman" w:hAnsi="Times New Roman" w:cs="Times New Roman"/>
        </w:rPr>
        <w:t>Type of infusion set:</w:t>
      </w:r>
    </w:p>
    <w:p w:rsidR="00C01B6B" w:rsidRPr="00B91272" w:rsidRDefault="00094BBF" w:rsidP="00B91272">
      <w:pPr>
        <w:tabs>
          <w:tab w:val="left" w:pos="1635"/>
        </w:tabs>
        <w:spacing w:after="0"/>
        <w:rPr>
          <w:rFonts w:ascii="Times New Roman" w:hAnsi="Times New Roman" w:cs="Times New Roman"/>
        </w:rPr>
      </w:pPr>
      <w:r w:rsidRPr="00094BBF">
        <w:rPr>
          <w:rFonts w:ascii="Times New Roman" w:hAnsi="Times New Roman" w:cs="Times New Roman"/>
          <w:noProof/>
          <w:sz w:val="32"/>
          <w:szCs w:val="32"/>
        </w:rPr>
        <w:pict>
          <v:shape id="_x0000_s1156" type="#_x0000_t32" style="position:absolute;margin-left:342pt;margin-top:15.05pt;width:21pt;height:0;z-index:251795456" o:connectortype="straight"/>
        </w:pict>
      </w:r>
      <w:r w:rsidRPr="00094BBF">
        <w:rPr>
          <w:rFonts w:ascii="Times New Roman" w:hAnsi="Times New Roman" w:cs="Times New Roman"/>
          <w:noProof/>
          <w:sz w:val="32"/>
          <w:szCs w:val="32"/>
        </w:rPr>
        <w:pict>
          <v:shape id="_x0000_s1155" type="#_x0000_t32" style="position:absolute;margin-left:154.5pt;margin-top:15.05pt;width:21.6pt;height:0;z-index:251794432" o:connectortype="straight"/>
        </w:pict>
      </w:r>
      <w:r w:rsidR="00C01B6B"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="00C01B6B" w:rsidRPr="00B91272">
        <w:rPr>
          <w:rFonts w:ascii="Times New Roman" w:hAnsi="Times New Roman" w:cs="Times New Roman"/>
        </w:rPr>
        <w:t xml:space="preserve"> For blood glucose greater than     </w:t>
      </w:r>
      <w:r w:rsidR="00632502">
        <w:rPr>
          <w:rFonts w:ascii="Times New Roman" w:hAnsi="Times New Roman" w:cs="Times New Roman"/>
        </w:rPr>
        <w:t xml:space="preserve">    </w:t>
      </w:r>
      <w:r w:rsidR="00C01B6B" w:rsidRPr="00B91272">
        <w:rPr>
          <w:rFonts w:ascii="Times New Roman" w:hAnsi="Times New Roman" w:cs="Times New Roman"/>
        </w:rPr>
        <w:t xml:space="preserve"> mg/dL that has not decreased within      </w:t>
      </w:r>
      <w:r w:rsidR="00632502">
        <w:rPr>
          <w:rFonts w:ascii="Times New Roman" w:hAnsi="Times New Roman" w:cs="Times New Roman"/>
        </w:rPr>
        <w:t xml:space="preserve">    </w:t>
      </w:r>
      <w:r w:rsidR="00C01B6B" w:rsidRPr="00B91272">
        <w:rPr>
          <w:rFonts w:ascii="Times New Roman" w:hAnsi="Times New Roman" w:cs="Times New Roman"/>
        </w:rPr>
        <w:t>hours after correction, consider pump failure or infusion site failure. Notify parents/guardian.</w:t>
      </w:r>
    </w:p>
    <w:p w:rsidR="00C01B6B" w:rsidRPr="00B91272" w:rsidRDefault="00C01B6B" w:rsidP="00B91272">
      <w:pPr>
        <w:tabs>
          <w:tab w:val="left" w:pos="1635"/>
        </w:tabs>
        <w:spacing w:after="0"/>
        <w:rPr>
          <w:rFonts w:ascii="Times New Roman" w:hAnsi="Times New Roman" w:cs="Times New Roman"/>
        </w:rPr>
      </w:pPr>
      <w:r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</w:rPr>
        <w:t xml:space="preserve"> For infusion site failure: Insert new fusion set and/ or replace reservoir.</w:t>
      </w:r>
    </w:p>
    <w:p w:rsidR="00C01B6B" w:rsidRPr="00B91272" w:rsidRDefault="00C01B6B" w:rsidP="00B91272">
      <w:pPr>
        <w:tabs>
          <w:tab w:val="left" w:pos="1635"/>
        </w:tabs>
        <w:spacing w:after="120"/>
        <w:rPr>
          <w:rFonts w:ascii="Times New Roman" w:hAnsi="Times New Roman" w:cs="Times New Roman"/>
        </w:rPr>
      </w:pPr>
      <w:r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</w:rPr>
        <w:t xml:space="preserve"> For suspected pump failure: suspend or remove pump and give insulin by syringe or pen.</w:t>
      </w:r>
    </w:p>
    <w:p w:rsidR="00C01B6B" w:rsidRPr="00B91272" w:rsidRDefault="00C01B6B" w:rsidP="00391DEB">
      <w:pPr>
        <w:tabs>
          <w:tab w:val="left" w:pos="1635"/>
        </w:tabs>
        <w:spacing w:after="0"/>
        <w:rPr>
          <w:rFonts w:ascii="Times New Roman" w:hAnsi="Times New Roman" w:cs="Times New Roman"/>
          <w:b/>
        </w:rPr>
      </w:pPr>
      <w:r w:rsidRPr="00B91272">
        <w:rPr>
          <w:rFonts w:ascii="Times New Roman" w:hAnsi="Times New Roman" w:cs="Times New Roman"/>
          <w:b/>
        </w:rPr>
        <w:t>Physical Activity</w:t>
      </w:r>
    </w:p>
    <w:p w:rsidR="00C01B6B" w:rsidRPr="00B91272" w:rsidRDefault="00C01B6B" w:rsidP="00B91272">
      <w:pPr>
        <w:tabs>
          <w:tab w:val="left" w:pos="1635"/>
        </w:tabs>
        <w:spacing w:after="0"/>
        <w:rPr>
          <w:rFonts w:ascii="Times New Roman" w:hAnsi="Times New Roman" w:cs="Times New Roman"/>
        </w:rPr>
      </w:pPr>
      <w:r w:rsidRPr="00B91272">
        <w:rPr>
          <w:rFonts w:ascii="Times New Roman" w:hAnsi="Times New Roman" w:cs="Times New Roman"/>
        </w:rPr>
        <w:t xml:space="preserve">May disconnect from pump for sports activities  </w:t>
      </w:r>
      <w:r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</w:rPr>
        <w:t xml:space="preserve"> Yes    </w:t>
      </w:r>
      <w:r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</w:rPr>
        <w:t xml:space="preserve"> No</w:t>
      </w:r>
    </w:p>
    <w:p w:rsidR="00B91272" w:rsidRPr="00B91272" w:rsidRDefault="00094BBF" w:rsidP="00B91272">
      <w:pPr>
        <w:tabs>
          <w:tab w:val="left" w:pos="16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54" type="#_x0000_t32" style="position:absolute;margin-left:310.5pt;margin-top:16.05pt;width:43.2pt;height:0;z-index:251793408" o:connectortype="straight"/>
        </w:pict>
      </w:r>
      <w:r w:rsidR="00C01B6B" w:rsidRPr="00B91272">
        <w:rPr>
          <w:rFonts w:ascii="Times New Roman" w:hAnsi="Times New Roman" w:cs="Times New Roman"/>
        </w:rPr>
        <w:t xml:space="preserve">Set a temporary basal rate  </w:t>
      </w:r>
      <w:r w:rsidR="00C01B6B"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="00C01B6B" w:rsidRPr="00B91272">
        <w:rPr>
          <w:rFonts w:ascii="Times New Roman" w:hAnsi="Times New Roman" w:cs="Times New Roman"/>
        </w:rPr>
        <w:t xml:space="preserve"> </w:t>
      </w:r>
      <w:proofErr w:type="gramStart"/>
      <w:r w:rsidR="00C01B6B" w:rsidRPr="00B91272">
        <w:rPr>
          <w:rFonts w:ascii="Times New Roman" w:hAnsi="Times New Roman" w:cs="Times New Roman"/>
        </w:rPr>
        <w:t>Yes</w:t>
      </w:r>
      <w:proofErr w:type="gramEnd"/>
      <w:r w:rsidR="00C01B6B" w:rsidRPr="00B91272">
        <w:rPr>
          <w:rFonts w:ascii="Times New Roman" w:hAnsi="Times New Roman" w:cs="Times New Roman"/>
        </w:rPr>
        <w:t xml:space="preserve">    </w:t>
      </w:r>
      <w:r w:rsidR="00C01B6B"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="00C01B6B" w:rsidRPr="00B91272">
        <w:rPr>
          <w:rFonts w:ascii="Times New Roman" w:hAnsi="Times New Roman" w:cs="Times New Roman"/>
        </w:rPr>
        <w:t xml:space="preserve"> No     % temporary basal for           </w:t>
      </w:r>
      <w:r w:rsidR="00632502">
        <w:rPr>
          <w:rFonts w:ascii="Times New Roman" w:hAnsi="Times New Roman" w:cs="Times New Roman"/>
        </w:rPr>
        <w:t xml:space="preserve">       </w:t>
      </w:r>
      <w:r w:rsidR="00C01B6B" w:rsidRPr="00B91272">
        <w:rPr>
          <w:rFonts w:ascii="Times New Roman" w:hAnsi="Times New Roman" w:cs="Times New Roman"/>
        </w:rPr>
        <w:t xml:space="preserve"> hours</w:t>
      </w:r>
    </w:p>
    <w:p w:rsidR="00B91272" w:rsidRDefault="00B91272" w:rsidP="00B91272">
      <w:pPr>
        <w:tabs>
          <w:tab w:val="left" w:pos="1635"/>
        </w:tabs>
        <w:spacing w:after="120"/>
        <w:rPr>
          <w:rFonts w:ascii="Times New Roman" w:hAnsi="Times New Roman" w:cs="Times New Roman"/>
        </w:rPr>
      </w:pPr>
      <w:r w:rsidRPr="00B91272">
        <w:rPr>
          <w:rFonts w:ascii="Times New Roman" w:hAnsi="Times New Roman" w:cs="Times New Roman"/>
        </w:rPr>
        <w:t xml:space="preserve">Suspend pump use  </w:t>
      </w:r>
      <w:r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</w:rPr>
        <w:t xml:space="preserve"> Yes   </w:t>
      </w:r>
      <w:r w:rsidRPr="00391DEB">
        <w:rPr>
          <w:rFonts w:ascii="Times New Roman" w:hAnsi="Times New Roman" w:cs="Times New Roman"/>
          <w:sz w:val="32"/>
          <w:szCs w:val="32"/>
        </w:rPr>
        <w:t xml:space="preserve"> </w:t>
      </w:r>
      <w:r w:rsidRPr="00391DEB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B91272">
        <w:rPr>
          <w:rFonts w:ascii="Times New Roman" w:hAnsi="Times New Roman" w:cs="Times New Roman"/>
        </w:rPr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91DEB" w:rsidTr="00D91705">
        <w:tc>
          <w:tcPr>
            <w:tcW w:w="4788" w:type="dxa"/>
            <w:vAlign w:val="center"/>
          </w:tcPr>
          <w:p w:rsidR="00587D10" w:rsidRDefault="00587D10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  <w:p w:rsidR="00587D10" w:rsidRDefault="00587D10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  <w:p w:rsidR="00587D10" w:rsidRDefault="00587D10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  <w:p w:rsidR="00587D10" w:rsidRDefault="00587D10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  <w:p w:rsidR="00587D10" w:rsidRDefault="00587D10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  <w:p w:rsidR="00587D10" w:rsidRDefault="00587D10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  <w:p w:rsidR="00587D10" w:rsidRDefault="00587D10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  <w:p w:rsidR="00391DEB" w:rsidRDefault="003154FC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Child</w:t>
            </w:r>
            <w:r w:rsidR="00391DEB" w:rsidRPr="00B91272">
              <w:rPr>
                <w:rFonts w:ascii="Times New Roman" w:hAnsi="Times New Roman" w:cs="Times New Roman"/>
                <w:b/>
              </w:rPr>
              <w:t>’s self-care pump skills:</w:t>
            </w:r>
            <w:r w:rsidR="00391DEB">
              <w:rPr>
                <w:rFonts w:ascii="Times New Roman" w:hAnsi="Times New Roman" w:cs="Times New Roman"/>
                <w:b/>
              </w:rPr>
              <w:tab/>
            </w:r>
            <w:r w:rsidR="00391DE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788" w:type="dxa"/>
            <w:vAlign w:val="center"/>
          </w:tcPr>
          <w:p w:rsidR="00587D10" w:rsidRDefault="00587D10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  <w:p w:rsidR="00587D10" w:rsidRDefault="00587D10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  <w:p w:rsidR="00587D10" w:rsidRDefault="00587D10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  <w:p w:rsidR="00587D10" w:rsidRDefault="00587D10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  <w:p w:rsidR="00587D10" w:rsidRDefault="00587D10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  <w:p w:rsidR="00587D10" w:rsidRDefault="00587D10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  <w:p w:rsidR="00391DEB" w:rsidRPr="00391DEB" w:rsidRDefault="00391DEB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Independent?</w:t>
            </w:r>
          </w:p>
        </w:tc>
      </w:tr>
      <w:tr w:rsidR="00391DEB" w:rsidTr="00D91705">
        <w:tc>
          <w:tcPr>
            <w:tcW w:w="4788" w:type="dxa"/>
            <w:vAlign w:val="center"/>
          </w:tcPr>
          <w:p w:rsidR="00391DEB" w:rsidRDefault="00391DEB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</w:rPr>
            </w:pPr>
            <w:r w:rsidRPr="00B91272">
              <w:rPr>
                <w:rFonts w:ascii="Times New Roman" w:hAnsi="Times New Roman" w:cs="Times New Roman"/>
              </w:rPr>
              <w:lastRenderedPageBreak/>
              <w:t>Counts carbohydrates</w:t>
            </w:r>
          </w:p>
        </w:tc>
        <w:tc>
          <w:tcPr>
            <w:tcW w:w="4788" w:type="dxa"/>
          </w:tcPr>
          <w:p w:rsidR="00391DEB" w:rsidRDefault="00D91705">
            <w:pPr>
              <w:rPr>
                <w:rFonts w:ascii="Times New Roman" w:hAnsi="Times New Roman" w:cs="Times New Roman"/>
              </w:rPr>
            </w:pPr>
            <w:r w:rsidRPr="00391DEB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391D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91DE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391DEB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391DEB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391D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91DEB">
              <w:rPr>
                <w:rFonts w:ascii="Times New Roman" w:hAnsi="Times New Roman" w:cs="Times New Roman"/>
                <w:sz w:val="24"/>
                <w:szCs w:val="24"/>
              </w:rPr>
              <w:t xml:space="preserve">No    </w:t>
            </w:r>
          </w:p>
        </w:tc>
      </w:tr>
      <w:tr w:rsidR="00391DEB" w:rsidTr="00D91705">
        <w:tc>
          <w:tcPr>
            <w:tcW w:w="4788" w:type="dxa"/>
            <w:vAlign w:val="center"/>
          </w:tcPr>
          <w:p w:rsidR="00391DEB" w:rsidRDefault="00391DEB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</w:rPr>
            </w:pPr>
            <w:r w:rsidRPr="00D233DB">
              <w:rPr>
                <w:rFonts w:ascii="Times New Roman" w:hAnsi="Times New Roman" w:cs="Times New Roman"/>
              </w:rPr>
              <w:t>Bolus</w:t>
            </w:r>
            <w:r w:rsidRPr="00B91272">
              <w:rPr>
                <w:rFonts w:ascii="Times New Roman" w:hAnsi="Times New Roman" w:cs="Times New Roman"/>
              </w:rPr>
              <w:t xml:space="preserve"> correct amount for carbohydrates consumed</w:t>
            </w:r>
          </w:p>
        </w:tc>
        <w:tc>
          <w:tcPr>
            <w:tcW w:w="4788" w:type="dxa"/>
          </w:tcPr>
          <w:p w:rsidR="00391DEB" w:rsidRDefault="00D91705">
            <w:pPr>
              <w:rPr>
                <w:rFonts w:ascii="Times New Roman" w:hAnsi="Times New Roman" w:cs="Times New Roman"/>
              </w:rPr>
            </w:pPr>
            <w:r w:rsidRPr="00391DEB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391D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91DE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391DEB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391DEB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391D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91DEB">
              <w:rPr>
                <w:rFonts w:ascii="Times New Roman" w:hAnsi="Times New Roman" w:cs="Times New Roman"/>
                <w:sz w:val="24"/>
                <w:szCs w:val="24"/>
              </w:rPr>
              <w:t xml:space="preserve">No    </w:t>
            </w:r>
          </w:p>
        </w:tc>
      </w:tr>
      <w:tr w:rsidR="00D91705" w:rsidTr="00D91705">
        <w:tc>
          <w:tcPr>
            <w:tcW w:w="4788" w:type="dxa"/>
            <w:vAlign w:val="center"/>
          </w:tcPr>
          <w:p w:rsidR="00D91705" w:rsidRDefault="00D91705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</w:rPr>
            </w:pPr>
            <w:r w:rsidRPr="00B91272">
              <w:rPr>
                <w:rFonts w:ascii="Times New Roman" w:hAnsi="Times New Roman" w:cs="Times New Roman"/>
              </w:rPr>
              <w:t xml:space="preserve">Calculate and administer correction </w:t>
            </w:r>
            <w:r w:rsidRPr="00D233DB">
              <w:rPr>
                <w:rFonts w:ascii="Times New Roman" w:hAnsi="Times New Roman" w:cs="Times New Roman"/>
              </w:rPr>
              <w:t>bolus</w:t>
            </w:r>
          </w:p>
        </w:tc>
        <w:tc>
          <w:tcPr>
            <w:tcW w:w="4788" w:type="dxa"/>
          </w:tcPr>
          <w:p w:rsidR="00D91705" w:rsidRDefault="00D91705">
            <w:r w:rsidRPr="00665AF6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5A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5AF6">
              <w:rPr>
                <w:rFonts w:ascii="Times New Roman" w:hAnsi="Times New Roman" w:cs="Times New Roman"/>
                <w:sz w:val="24"/>
                <w:szCs w:val="24"/>
              </w:rPr>
              <w:t xml:space="preserve">No    </w:t>
            </w:r>
          </w:p>
        </w:tc>
      </w:tr>
      <w:tr w:rsidR="00D91705" w:rsidTr="00D91705">
        <w:tc>
          <w:tcPr>
            <w:tcW w:w="4788" w:type="dxa"/>
            <w:vAlign w:val="center"/>
          </w:tcPr>
          <w:p w:rsidR="00D91705" w:rsidRDefault="00D91705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</w:rPr>
            </w:pPr>
            <w:r w:rsidRPr="00B91272">
              <w:rPr>
                <w:rFonts w:ascii="Times New Roman" w:hAnsi="Times New Roman" w:cs="Times New Roman"/>
              </w:rPr>
              <w:t>Calculate and set basal profiles</w:t>
            </w:r>
          </w:p>
        </w:tc>
        <w:tc>
          <w:tcPr>
            <w:tcW w:w="4788" w:type="dxa"/>
          </w:tcPr>
          <w:p w:rsidR="00D91705" w:rsidRDefault="00D91705">
            <w:r w:rsidRPr="00665AF6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5A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5AF6">
              <w:rPr>
                <w:rFonts w:ascii="Times New Roman" w:hAnsi="Times New Roman" w:cs="Times New Roman"/>
                <w:sz w:val="24"/>
                <w:szCs w:val="24"/>
              </w:rPr>
              <w:t xml:space="preserve">No    </w:t>
            </w:r>
          </w:p>
        </w:tc>
      </w:tr>
      <w:tr w:rsidR="00D91705" w:rsidTr="00D91705">
        <w:tc>
          <w:tcPr>
            <w:tcW w:w="4788" w:type="dxa"/>
            <w:vAlign w:val="center"/>
          </w:tcPr>
          <w:p w:rsidR="00D91705" w:rsidRDefault="00D91705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</w:rPr>
            </w:pPr>
            <w:r w:rsidRPr="00B91272">
              <w:rPr>
                <w:rFonts w:ascii="Times New Roman" w:hAnsi="Times New Roman" w:cs="Times New Roman"/>
              </w:rPr>
              <w:t xml:space="preserve">Calculate and set temporary basal rate </w:t>
            </w:r>
          </w:p>
        </w:tc>
        <w:tc>
          <w:tcPr>
            <w:tcW w:w="4788" w:type="dxa"/>
          </w:tcPr>
          <w:p w:rsidR="00D91705" w:rsidRDefault="00D91705">
            <w:r w:rsidRPr="00665AF6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5A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5AF6">
              <w:rPr>
                <w:rFonts w:ascii="Times New Roman" w:hAnsi="Times New Roman" w:cs="Times New Roman"/>
                <w:sz w:val="24"/>
                <w:szCs w:val="24"/>
              </w:rPr>
              <w:t xml:space="preserve">No    </w:t>
            </w:r>
          </w:p>
        </w:tc>
      </w:tr>
      <w:tr w:rsidR="00D91705" w:rsidTr="00D91705">
        <w:tc>
          <w:tcPr>
            <w:tcW w:w="4788" w:type="dxa"/>
            <w:vAlign w:val="center"/>
          </w:tcPr>
          <w:p w:rsidR="00D91705" w:rsidRDefault="00D91705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batteries</w:t>
            </w:r>
          </w:p>
        </w:tc>
        <w:tc>
          <w:tcPr>
            <w:tcW w:w="4788" w:type="dxa"/>
          </w:tcPr>
          <w:p w:rsidR="00D91705" w:rsidRDefault="00D91705">
            <w:r w:rsidRPr="00665AF6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5A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5AF6">
              <w:rPr>
                <w:rFonts w:ascii="Times New Roman" w:hAnsi="Times New Roman" w:cs="Times New Roman"/>
                <w:sz w:val="24"/>
                <w:szCs w:val="24"/>
              </w:rPr>
              <w:t xml:space="preserve">No    </w:t>
            </w:r>
          </w:p>
        </w:tc>
      </w:tr>
      <w:tr w:rsidR="00D91705" w:rsidTr="00D91705">
        <w:tc>
          <w:tcPr>
            <w:tcW w:w="4788" w:type="dxa"/>
            <w:vAlign w:val="center"/>
          </w:tcPr>
          <w:p w:rsidR="00D91705" w:rsidRDefault="00D91705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Disconnect pump</w:t>
            </w:r>
          </w:p>
        </w:tc>
        <w:tc>
          <w:tcPr>
            <w:tcW w:w="4788" w:type="dxa"/>
          </w:tcPr>
          <w:p w:rsidR="00D91705" w:rsidRDefault="00D91705">
            <w:r w:rsidRPr="00665AF6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5A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5AF6">
              <w:rPr>
                <w:rFonts w:ascii="Times New Roman" w:hAnsi="Times New Roman" w:cs="Times New Roman"/>
                <w:sz w:val="24"/>
                <w:szCs w:val="24"/>
              </w:rPr>
              <w:t xml:space="preserve">No    </w:t>
            </w:r>
          </w:p>
        </w:tc>
      </w:tr>
      <w:tr w:rsidR="00D91705" w:rsidTr="00D91705">
        <w:tc>
          <w:tcPr>
            <w:tcW w:w="4788" w:type="dxa"/>
            <w:vAlign w:val="center"/>
          </w:tcPr>
          <w:p w:rsidR="00D91705" w:rsidRDefault="00D91705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Reconnect pump to infusion set</w:t>
            </w:r>
          </w:p>
        </w:tc>
        <w:tc>
          <w:tcPr>
            <w:tcW w:w="4788" w:type="dxa"/>
          </w:tcPr>
          <w:p w:rsidR="00D91705" w:rsidRDefault="00D91705">
            <w:r w:rsidRPr="00665AF6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5A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5AF6">
              <w:rPr>
                <w:rFonts w:ascii="Times New Roman" w:hAnsi="Times New Roman" w:cs="Times New Roman"/>
                <w:sz w:val="24"/>
                <w:szCs w:val="24"/>
              </w:rPr>
              <w:t xml:space="preserve">No    </w:t>
            </w:r>
          </w:p>
        </w:tc>
      </w:tr>
      <w:tr w:rsidR="00D91705" w:rsidTr="00D91705">
        <w:tc>
          <w:tcPr>
            <w:tcW w:w="4788" w:type="dxa"/>
            <w:vAlign w:val="center"/>
          </w:tcPr>
          <w:p w:rsidR="00D91705" w:rsidRDefault="00D91705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reservoir and tubing</w:t>
            </w:r>
          </w:p>
        </w:tc>
        <w:tc>
          <w:tcPr>
            <w:tcW w:w="4788" w:type="dxa"/>
          </w:tcPr>
          <w:p w:rsidR="00D91705" w:rsidRDefault="00D91705">
            <w:r w:rsidRPr="00665AF6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5A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5AF6">
              <w:rPr>
                <w:rFonts w:ascii="Times New Roman" w:hAnsi="Times New Roman" w:cs="Times New Roman"/>
                <w:sz w:val="24"/>
                <w:szCs w:val="24"/>
              </w:rPr>
              <w:t xml:space="preserve">No    </w:t>
            </w:r>
          </w:p>
        </w:tc>
      </w:tr>
      <w:tr w:rsidR="00D91705" w:rsidTr="00D91705">
        <w:tc>
          <w:tcPr>
            <w:tcW w:w="4788" w:type="dxa"/>
            <w:vAlign w:val="center"/>
          </w:tcPr>
          <w:p w:rsidR="00D91705" w:rsidRDefault="00D91705" w:rsidP="00D91705">
            <w:pPr>
              <w:tabs>
                <w:tab w:val="left" w:pos="163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Insert infusion set</w:t>
            </w:r>
          </w:p>
        </w:tc>
        <w:tc>
          <w:tcPr>
            <w:tcW w:w="4788" w:type="dxa"/>
          </w:tcPr>
          <w:p w:rsidR="00D91705" w:rsidRDefault="00D91705">
            <w:r w:rsidRPr="00665AF6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5AF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665AF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5AF6">
              <w:rPr>
                <w:rFonts w:ascii="Times New Roman" w:hAnsi="Times New Roman" w:cs="Times New Roman"/>
                <w:sz w:val="24"/>
                <w:szCs w:val="24"/>
              </w:rPr>
              <w:t xml:space="preserve">No    </w:t>
            </w:r>
          </w:p>
        </w:tc>
      </w:tr>
      <w:tr w:rsidR="00391DEB" w:rsidTr="00D91705">
        <w:tc>
          <w:tcPr>
            <w:tcW w:w="4788" w:type="dxa"/>
            <w:vAlign w:val="center"/>
          </w:tcPr>
          <w:p w:rsidR="00391DEB" w:rsidRDefault="00391DEB" w:rsidP="00D91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Troubleshoot alarms and malfunctions</w:t>
            </w:r>
          </w:p>
        </w:tc>
        <w:tc>
          <w:tcPr>
            <w:tcW w:w="4788" w:type="dxa"/>
          </w:tcPr>
          <w:p w:rsidR="00391DEB" w:rsidRDefault="00D91705">
            <w:pPr>
              <w:rPr>
                <w:rFonts w:ascii="Times New Roman" w:hAnsi="Times New Roman" w:cs="Times New Roman"/>
              </w:rPr>
            </w:pPr>
            <w:r w:rsidRPr="00391DEB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391D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91DE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391DEB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391DEB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391D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91DEB">
              <w:rPr>
                <w:rFonts w:ascii="Times New Roman" w:hAnsi="Times New Roman" w:cs="Times New Roman"/>
                <w:sz w:val="24"/>
                <w:szCs w:val="24"/>
              </w:rPr>
              <w:t xml:space="preserve">No    </w:t>
            </w:r>
          </w:p>
        </w:tc>
      </w:tr>
    </w:tbl>
    <w:p w:rsidR="00587D10" w:rsidRDefault="00587D10" w:rsidP="00B91272">
      <w:pPr>
        <w:tabs>
          <w:tab w:val="left" w:pos="1635"/>
        </w:tabs>
        <w:spacing w:after="12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B91272" w:rsidRPr="00D91705" w:rsidRDefault="00B91272" w:rsidP="00B91272">
      <w:pPr>
        <w:tabs>
          <w:tab w:val="left" w:pos="1635"/>
        </w:tabs>
        <w:spacing w:after="12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9170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OTHER DIABETES MEDICATIONS</w:t>
      </w:r>
    </w:p>
    <w:p w:rsidR="00B91272" w:rsidRPr="00D91705" w:rsidRDefault="00094BBF" w:rsidP="00D91705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margin-left:387pt;margin-top:11.9pt;width:67.5pt;height:0;z-index:2517524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margin-left:250.5pt;margin-top:11.9pt;width:71.25pt;height:0;z-index:251750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margin-left:138.75pt;margin-top:11.9pt;width:1in;height:0;z-index:251748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margin-left:33.75pt;margin-top:11.9pt;width:71.25pt;height:0;z-index:251746304" o:connectortype="straight"/>
        </w:pict>
      </w:r>
      <w:r w:rsidR="00B91272" w:rsidRPr="00D91705">
        <w:rPr>
          <w:rFonts w:ascii="Times New Roman" w:hAnsi="Times New Roman" w:cs="Times New Roman"/>
          <w:sz w:val="24"/>
          <w:szCs w:val="24"/>
        </w:rPr>
        <w:t>Name:</w:t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  <w:t>Dose:</w:t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  <w:t>Route:</w:t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  <w:t>Times given:</w:t>
      </w:r>
    </w:p>
    <w:p w:rsidR="00B91272" w:rsidRPr="00D91705" w:rsidRDefault="00094BBF" w:rsidP="00D9170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margin-left:33.75pt;margin-top:13.25pt;width:1in;height:0;z-index:251747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margin-left:387pt;margin-top:13.25pt;width:67.7pt;height:0;z-index:2517534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margin-left:250.5pt;margin-top:13.25pt;width:71.3pt;height:0;z-index:2517514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margin-left:138.75pt;margin-top:13.25pt;width:1in;height:0;z-index:251749376" o:connectortype="straight"/>
        </w:pict>
      </w:r>
      <w:r w:rsidR="00B91272" w:rsidRPr="00D91705">
        <w:rPr>
          <w:rFonts w:ascii="Times New Roman" w:hAnsi="Times New Roman" w:cs="Times New Roman"/>
          <w:sz w:val="24"/>
          <w:szCs w:val="24"/>
        </w:rPr>
        <w:t>Name:</w:t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  <w:t>Dose:</w:t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  <w:t>Route:</w:t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  <w:t>Times given:</w:t>
      </w:r>
    </w:p>
    <w:p w:rsidR="00B91272" w:rsidRDefault="00B91272" w:rsidP="00D9170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705" w:rsidRPr="00D91705" w:rsidRDefault="00D91705" w:rsidP="00D9170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272" w:rsidRPr="00D91705" w:rsidRDefault="00B91272" w:rsidP="00B91272">
      <w:pPr>
        <w:tabs>
          <w:tab w:val="left" w:pos="1635"/>
        </w:tabs>
        <w:spacing w:after="12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9170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MEAL PLAN</w:t>
      </w:r>
    </w:p>
    <w:p w:rsidR="00B91272" w:rsidRPr="00D91705" w:rsidRDefault="00B91272" w:rsidP="00B91272">
      <w:pPr>
        <w:tabs>
          <w:tab w:val="left" w:pos="163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91705">
        <w:rPr>
          <w:rFonts w:ascii="Times New Roman" w:hAnsi="Times New Roman" w:cs="Times New Roman"/>
          <w:b/>
          <w:sz w:val="24"/>
          <w:szCs w:val="24"/>
        </w:rPr>
        <w:t>Meal/Snack</w:t>
      </w:r>
      <w:r w:rsidRPr="00D91705">
        <w:rPr>
          <w:rFonts w:ascii="Times New Roman" w:hAnsi="Times New Roman" w:cs="Times New Roman"/>
          <w:b/>
          <w:sz w:val="24"/>
          <w:szCs w:val="24"/>
        </w:rPr>
        <w:tab/>
      </w:r>
      <w:r w:rsidRPr="00D91705">
        <w:rPr>
          <w:rFonts w:ascii="Times New Roman" w:hAnsi="Times New Roman" w:cs="Times New Roman"/>
          <w:b/>
          <w:sz w:val="24"/>
          <w:szCs w:val="24"/>
        </w:rPr>
        <w:tab/>
      </w:r>
      <w:r w:rsidRPr="00D91705">
        <w:rPr>
          <w:rFonts w:ascii="Times New Roman" w:hAnsi="Times New Roman" w:cs="Times New Roman"/>
          <w:b/>
          <w:sz w:val="24"/>
          <w:szCs w:val="24"/>
        </w:rPr>
        <w:tab/>
        <w:t>Time</w:t>
      </w:r>
      <w:r w:rsidRPr="00D91705">
        <w:rPr>
          <w:rFonts w:ascii="Times New Roman" w:hAnsi="Times New Roman" w:cs="Times New Roman"/>
          <w:b/>
          <w:sz w:val="24"/>
          <w:szCs w:val="24"/>
        </w:rPr>
        <w:tab/>
      </w:r>
      <w:r w:rsidRPr="00D91705">
        <w:rPr>
          <w:rFonts w:ascii="Times New Roman" w:hAnsi="Times New Roman" w:cs="Times New Roman"/>
          <w:b/>
          <w:sz w:val="24"/>
          <w:szCs w:val="24"/>
        </w:rPr>
        <w:tab/>
      </w:r>
      <w:r w:rsidRPr="00D91705">
        <w:rPr>
          <w:rFonts w:ascii="Times New Roman" w:hAnsi="Times New Roman" w:cs="Times New Roman"/>
          <w:b/>
          <w:sz w:val="24"/>
          <w:szCs w:val="24"/>
        </w:rPr>
        <w:tab/>
        <w:t>Carbohydrate Content (grams)</w:t>
      </w:r>
    </w:p>
    <w:p w:rsidR="00B91272" w:rsidRPr="00D91705" w:rsidRDefault="00094BBF" w:rsidP="00B91272">
      <w:pPr>
        <w:tabs>
          <w:tab w:val="left" w:pos="163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32" style="position:absolute;margin-left:301.05pt;margin-top:9.15pt;width:43.2pt;height:0;z-index:251742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margin-left:110.25pt;margin-top:9.15pt;width:101.5pt;height:0;z-index:251737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margin-left:241.05pt;margin-top:9.15pt;width:43.2pt;height:0;z-index:251738112" o:connectortype="straight"/>
        </w:pict>
      </w:r>
      <w:r w:rsidR="00B91272" w:rsidRPr="00D91705">
        <w:rPr>
          <w:rFonts w:ascii="Times New Roman" w:hAnsi="Times New Roman" w:cs="Times New Roman"/>
          <w:sz w:val="24"/>
          <w:szCs w:val="24"/>
        </w:rPr>
        <w:t>Breakfast</w:t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</w:r>
      <w:r w:rsidR="00B91272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  <w:t>to</w:t>
      </w:r>
    </w:p>
    <w:p w:rsidR="00751493" w:rsidRPr="00D91705" w:rsidRDefault="00094BBF" w:rsidP="00B91272">
      <w:pPr>
        <w:tabs>
          <w:tab w:val="left" w:pos="163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margin-left:301.05pt;margin-top:11.25pt;width:43.2pt;height:0;z-index:251743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margin-left:241.05pt;margin-top:11.25pt;width:43.2pt;height:0;z-index:251739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margin-left:110.25pt;margin-top:11.25pt;width:101.5pt;height:0;z-index:251736064" o:connectortype="straight"/>
        </w:pict>
      </w:r>
      <w:r w:rsidR="00751493" w:rsidRPr="00D91705">
        <w:rPr>
          <w:rFonts w:ascii="Times New Roman" w:hAnsi="Times New Roman" w:cs="Times New Roman"/>
          <w:sz w:val="24"/>
          <w:szCs w:val="24"/>
        </w:rPr>
        <w:t>Mid-morning snack</w:t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  <w:t>to</w:t>
      </w:r>
    </w:p>
    <w:p w:rsidR="00751493" w:rsidRPr="00D91705" w:rsidRDefault="00094BBF" w:rsidP="00B91272">
      <w:pPr>
        <w:tabs>
          <w:tab w:val="left" w:pos="163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margin-left:301.05pt;margin-top:10.4pt;width:43.2pt;height:0;z-index:251744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margin-left:241.05pt;margin-top:10.4pt;width:43.2pt;height:0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margin-left:110.25pt;margin-top:14.15pt;width:101.5pt;height:0;z-index:251735040" o:connectortype="straight"/>
        </w:pict>
      </w:r>
      <w:r w:rsidR="00751493" w:rsidRPr="00D91705">
        <w:rPr>
          <w:rFonts w:ascii="Times New Roman" w:hAnsi="Times New Roman" w:cs="Times New Roman"/>
          <w:sz w:val="24"/>
          <w:szCs w:val="24"/>
        </w:rPr>
        <w:t>Lunch</w:t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  <w:t>to</w:t>
      </w:r>
    </w:p>
    <w:p w:rsidR="00751493" w:rsidRPr="00D91705" w:rsidRDefault="00094BBF" w:rsidP="00B91272">
      <w:pPr>
        <w:tabs>
          <w:tab w:val="left" w:pos="163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margin-left:301.05pt;margin-top:10.25pt;width:43.2pt;height:0;z-index:251745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margin-left:241.05pt;margin-top:10.25pt;width:43.2pt;height:0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margin-left:110.25pt;margin-top:10.25pt;width:101.25pt;height:0;z-index:251734016" o:connectortype="straight"/>
        </w:pict>
      </w:r>
      <w:r w:rsidR="00751493" w:rsidRPr="00D91705">
        <w:rPr>
          <w:rFonts w:ascii="Times New Roman" w:hAnsi="Times New Roman" w:cs="Times New Roman"/>
          <w:sz w:val="24"/>
          <w:szCs w:val="24"/>
        </w:rPr>
        <w:t>Mid-afternoon snack</w:t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</w:r>
      <w:r w:rsidR="00751493" w:rsidRPr="00D91705">
        <w:rPr>
          <w:rFonts w:ascii="Times New Roman" w:hAnsi="Times New Roman" w:cs="Times New Roman"/>
          <w:sz w:val="24"/>
          <w:szCs w:val="24"/>
        </w:rPr>
        <w:tab/>
        <w:t>to</w:t>
      </w:r>
    </w:p>
    <w:p w:rsidR="00F36DF4" w:rsidRPr="00D91705" w:rsidRDefault="00094BBF" w:rsidP="00B91272">
      <w:pPr>
        <w:tabs>
          <w:tab w:val="left" w:pos="163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margin-left:230.25pt;margin-top:13.15pt;width:234pt;height:0;z-index:251732992" o:connectortype="straight"/>
        </w:pict>
      </w:r>
      <w:r w:rsidR="00751493" w:rsidRPr="00D91705">
        <w:rPr>
          <w:rFonts w:ascii="Times New Roman" w:hAnsi="Times New Roman" w:cs="Times New Roman"/>
          <w:sz w:val="24"/>
          <w:szCs w:val="24"/>
        </w:rPr>
        <w:t>Other times to give snacks and content/amount:</w:t>
      </w:r>
    </w:p>
    <w:p w:rsidR="00F36DF4" w:rsidRPr="00D91705" w:rsidRDefault="00F36DF4" w:rsidP="00B91272">
      <w:pPr>
        <w:tabs>
          <w:tab w:val="left" w:pos="163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91705">
        <w:rPr>
          <w:rFonts w:ascii="Times New Roman" w:hAnsi="Times New Roman" w:cs="Times New Roman"/>
          <w:sz w:val="24"/>
          <w:szCs w:val="24"/>
        </w:rPr>
        <w:t>Instructions for when food is provided to the class (e.g., as part of a class party or food sampling event):</w:t>
      </w:r>
    </w:p>
    <w:p w:rsidR="00751493" w:rsidRPr="00D91705" w:rsidRDefault="00F36DF4" w:rsidP="00B91272">
      <w:pPr>
        <w:tabs>
          <w:tab w:val="left" w:pos="163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91705">
        <w:rPr>
          <w:rFonts w:ascii="Times New Roman" w:hAnsi="Times New Roman" w:cs="Times New Roman"/>
          <w:sz w:val="24"/>
          <w:szCs w:val="24"/>
        </w:rPr>
        <w:t xml:space="preserve">Special event/party food permitted:  </w:t>
      </w:r>
      <w:r w:rsidRPr="00D91705">
        <w:rPr>
          <w:rFonts w:ascii="Times New Roman" w:hAnsi="Times New Roman" w:cs="Times New Roman"/>
          <w:sz w:val="32"/>
          <w:szCs w:val="32"/>
        </w:rPr>
        <w:sym w:font="Wingdings" w:char="F071"/>
      </w:r>
      <w:r w:rsidR="00D91705">
        <w:rPr>
          <w:rFonts w:ascii="Times New Roman" w:hAnsi="Times New Roman" w:cs="Times New Roman"/>
          <w:sz w:val="24"/>
          <w:szCs w:val="24"/>
        </w:rPr>
        <w:t xml:space="preserve"> </w:t>
      </w:r>
      <w:r w:rsidRPr="00D91705">
        <w:rPr>
          <w:rFonts w:ascii="Times New Roman" w:hAnsi="Times New Roman" w:cs="Times New Roman"/>
          <w:sz w:val="24"/>
          <w:szCs w:val="24"/>
        </w:rPr>
        <w:t>Parents/guardian discretion</w:t>
      </w:r>
    </w:p>
    <w:p w:rsidR="00F36DF4" w:rsidRPr="00D91705" w:rsidRDefault="00F36DF4" w:rsidP="00B91272">
      <w:pPr>
        <w:tabs>
          <w:tab w:val="left" w:pos="163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91705">
        <w:rPr>
          <w:rFonts w:ascii="Times New Roman" w:hAnsi="Times New Roman" w:cs="Times New Roman"/>
          <w:sz w:val="24"/>
          <w:szCs w:val="24"/>
        </w:rPr>
        <w:tab/>
      </w:r>
      <w:r w:rsidRPr="00D91705">
        <w:rPr>
          <w:rFonts w:ascii="Times New Roman" w:hAnsi="Times New Roman" w:cs="Times New Roman"/>
          <w:sz w:val="24"/>
          <w:szCs w:val="24"/>
        </w:rPr>
        <w:tab/>
      </w:r>
      <w:r w:rsidRPr="00D9170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91705">
        <w:rPr>
          <w:rFonts w:ascii="Times New Roman" w:hAnsi="Times New Roman" w:cs="Times New Roman"/>
          <w:sz w:val="24"/>
          <w:szCs w:val="24"/>
        </w:rPr>
        <w:t xml:space="preserve">   </w:t>
      </w:r>
      <w:r w:rsidR="00BD79BD">
        <w:rPr>
          <w:rFonts w:ascii="Times New Roman" w:hAnsi="Times New Roman" w:cs="Times New Roman"/>
          <w:sz w:val="24"/>
          <w:szCs w:val="24"/>
        </w:rPr>
        <w:t xml:space="preserve"> </w:t>
      </w:r>
      <w:r w:rsidRPr="00D91705">
        <w:rPr>
          <w:rFonts w:ascii="Times New Roman" w:hAnsi="Times New Roman" w:cs="Times New Roman"/>
          <w:sz w:val="32"/>
          <w:szCs w:val="32"/>
        </w:rPr>
        <w:sym w:font="Wingdings" w:char="F071"/>
      </w:r>
      <w:r w:rsidR="00D91705">
        <w:rPr>
          <w:rFonts w:ascii="Times New Roman" w:hAnsi="Times New Roman" w:cs="Times New Roman"/>
          <w:sz w:val="24"/>
          <w:szCs w:val="24"/>
        </w:rPr>
        <w:t xml:space="preserve"> </w:t>
      </w:r>
      <w:r w:rsidR="003154FC">
        <w:rPr>
          <w:rFonts w:ascii="Times New Roman" w:hAnsi="Times New Roman" w:cs="Times New Roman"/>
          <w:sz w:val="24"/>
          <w:szCs w:val="24"/>
        </w:rPr>
        <w:t>Child</w:t>
      </w:r>
      <w:r w:rsidRPr="00D91705">
        <w:rPr>
          <w:rFonts w:ascii="Times New Roman" w:hAnsi="Times New Roman" w:cs="Times New Roman"/>
          <w:sz w:val="24"/>
          <w:szCs w:val="24"/>
        </w:rPr>
        <w:t xml:space="preserve"> discretion</w:t>
      </w:r>
    </w:p>
    <w:p w:rsidR="00762459" w:rsidRDefault="00762459" w:rsidP="00B91272">
      <w:pPr>
        <w:tabs>
          <w:tab w:val="left" w:pos="163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36DF4" w:rsidRPr="00D91705" w:rsidRDefault="003154FC" w:rsidP="00B91272">
      <w:pPr>
        <w:tabs>
          <w:tab w:val="left" w:pos="163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Child</w:t>
      </w:r>
      <w:r w:rsidR="00F36DF4" w:rsidRPr="00D91705">
        <w:rPr>
          <w:rFonts w:ascii="Times New Roman" w:hAnsi="Times New Roman" w:cs="Times New Roman"/>
          <w:b/>
          <w:sz w:val="24"/>
          <w:szCs w:val="24"/>
        </w:rPr>
        <w:t>’s self-care nutrition skills:</w:t>
      </w:r>
    </w:p>
    <w:p w:rsidR="00F36DF4" w:rsidRPr="00D91705" w:rsidRDefault="00F36DF4" w:rsidP="00B91272">
      <w:pPr>
        <w:tabs>
          <w:tab w:val="left" w:pos="163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91705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D91705">
        <w:rPr>
          <w:rFonts w:ascii="Times New Roman" w:hAnsi="Times New Roman" w:cs="Times New Roman"/>
          <w:sz w:val="24"/>
          <w:szCs w:val="24"/>
        </w:rPr>
        <w:t xml:space="preserve"> Yes    </w:t>
      </w:r>
      <w:r w:rsidRPr="00D91705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D91705">
        <w:rPr>
          <w:rFonts w:ascii="Times New Roman" w:hAnsi="Times New Roman" w:cs="Times New Roman"/>
          <w:sz w:val="24"/>
          <w:szCs w:val="24"/>
        </w:rPr>
        <w:t xml:space="preserve"> No</w:t>
      </w:r>
      <w:r w:rsidR="00D91705">
        <w:rPr>
          <w:rFonts w:ascii="Times New Roman" w:hAnsi="Times New Roman" w:cs="Times New Roman"/>
          <w:sz w:val="24"/>
          <w:szCs w:val="24"/>
        </w:rPr>
        <w:t xml:space="preserve">     </w:t>
      </w:r>
      <w:r w:rsidRPr="00D91705">
        <w:rPr>
          <w:rFonts w:ascii="Times New Roman" w:hAnsi="Times New Roman" w:cs="Times New Roman"/>
          <w:sz w:val="24"/>
          <w:szCs w:val="24"/>
        </w:rPr>
        <w:t>Independently counts carbohydrates</w:t>
      </w:r>
    </w:p>
    <w:p w:rsidR="00F36DF4" w:rsidRPr="00D91705" w:rsidRDefault="00F36DF4" w:rsidP="00B91272">
      <w:pPr>
        <w:tabs>
          <w:tab w:val="left" w:pos="1635"/>
        </w:tabs>
        <w:spacing w:after="120"/>
        <w:rPr>
          <w:rFonts w:ascii="Times New Roman" w:hAnsi="Times New Roman" w:cs="Times New Roman"/>
          <w:sz w:val="32"/>
          <w:szCs w:val="32"/>
        </w:rPr>
      </w:pPr>
      <w:r w:rsidRPr="00D91705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D91705">
        <w:rPr>
          <w:rFonts w:ascii="Times New Roman" w:hAnsi="Times New Roman" w:cs="Times New Roman"/>
          <w:sz w:val="24"/>
          <w:szCs w:val="24"/>
        </w:rPr>
        <w:t xml:space="preserve"> Yes    </w:t>
      </w:r>
      <w:r w:rsidRPr="00D91705">
        <w:rPr>
          <w:rFonts w:ascii="Times New Roman" w:hAnsi="Times New Roman" w:cs="Times New Roman"/>
          <w:sz w:val="32"/>
          <w:szCs w:val="32"/>
        </w:rPr>
        <w:sym w:font="Wingdings" w:char="F071"/>
      </w:r>
      <w:r w:rsidR="00D91705">
        <w:rPr>
          <w:rFonts w:ascii="Times New Roman" w:hAnsi="Times New Roman" w:cs="Times New Roman"/>
          <w:sz w:val="24"/>
          <w:szCs w:val="24"/>
        </w:rPr>
        <w:t xml:space="preserve"> No    </w:t>
      </w:r>
      <w:r w:rsidRPr="00D91705">
        <w:rPr>
          <w:rFonts w:ascii="Times New Roman" w:hAnsi="Times New Roman" w:cs="Times New Roman"/>
          <w:sz w:val="24"/>
          <w:szCs w:val="24"/>
        </w:rPr>
        <w:t xml:space="preserve"> May count carbohydrates with supervision</w:t>
      </w:r>
    </w:p>
    <w:p w:rsidR="00F36DF4" w:rsidRPr="00625C8A" w:rsidRDefault="00F36DF4" w:rsidP="00D9170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</w:rPr>
      </w:pPr>
      <w:r w:rsidRPr="00D91705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D91705">
        <w:rPr>
          <w:rFonts w:ascii="Times New Roman" w:hAnsi="Times New Roman" w:cs="Times New Roman"/>
          <w:sz w:val="24"/>
          <w:szCs w:val="24"/>
        </w:rPr>
        <w:t xml:space="preserve"> Yes    </w:t>
      </w:r>
      <w:r w:rsidRPr="00D91705">
        <w:rPr>
          <w:rFonts w:ascii="Times New Roman" w:hAnsi="Times New Roman" w:cs="Times New Roman"/>
          <w:sz w:val="32"/>
          <w:szCs w:val="32"/>
        </w:rPr>
        <w:sym w:font="Wingdings" w:char="F071"/>
      </w:r>
      <w:r w:rsidR="00D91705">
        <w:rPr>
          <w:rFonts w:ascii="Times New Roman" w:hAnsi="Times New Roman" w:cs="Times New Roman"/>
          <w:sz w:val="24"/>
          <w:szCs w:val="24"/>
        </w:rPr>
        <w:t xml:space="preserve"> No     Requires </w:t>
      </w:r>
      <w:r w:rsidR="00625C8A">
        <w:rPr>
          <w:rFonts w:ascii="Times New Roman" w:hAnsi="Times New Roman" w:cs="Times New Roman"/>
        </w:rPr>
        <w:t>MAT</w:t>
      </w:r>
      <w:r w:rsidR="00EE1057">
        <w:rPr>
          <w:rFonts w:ascii="Times New Roman" w:hAnsi="Times New Roman" w:cs="Times New Roman"/>
        </w:rPr>
        <w:t xml:space="preserve"> </w:t>
      </w:r>
      <w:r w:rsidR="00625C8A">
        <w:rPr>
          <w:rFonts w:ascii="Times New Roman" w:hAnsi="Times New Roman" w:cs="Times New Roman"/>
        </w:rPr>
        <w:t xml:space="preserve">Diabetes </w:t>
      </w:r>
      <w:r w:rsidR="00EE1057">
        <w:rPr>
          <w:rFonts w:ascii="Times New Roman" w:hAnsi="Times New Roman" w:cs="Times New Roman"/>
        </w:rPr>
        <w:t>certified</w:t>
      </w:r>
      <w:r w:rsidR="00625C8A">
        <w:rPr>
          <w:rFonts w:ascii="Times New Roman" w:hAnsi="Times New Roman" w:cs="Times New Roman"/>
        </w:rPr>
        <w:t xml:space="preserve"> staff or oth</w:t>
      </w:r>
      <w:r w:rsidR="00FB518A">
        <w:rPr>
          <w:rFonts w:ascii="Times New Roman" w:hAnsi="Times New Roman" w:cs="Times New Roman"/>
        </w:rPr>
        <w:t xml:space="preserve">er qualified health </w:t>
      </w:r>
      <w:proofErr w:type="gramStart"/>
      <w:r w:rsidR="00FB518A">
        <w:rPr>
          <w:rFonts w:ascii="Times New Roman" w:hAnsi="Times New Roman" w:cs="Times New Roman"/>
        </w:rPr>
        <w:t xml:space="preserve">care </w:t>
      </w:r>
      <w:r w:rsidR="00EE1057">
        <w:rPr>
          <w:rFonts w:ascii="Times New Roman" w:hAnsi="Times New Roman" w:cs="Times New Roman"/>
        </w:rPr>
        <w:t xml:space="preserve"> </w:t>
      </w:r>
      <w:r w:rsidR="00625C8A">
        <w:rPr>
          <w:rFonts w:ascii="Times New Roman" w:hAnsi="Times New Roman" w:cs="Times New Roman"/>
        </w:rPr>
        <w:t>professional</w:t>
      </w:r>
      <w:proofErr w:type="gramEnd"/>
      <w:r w:rsidR="00625C8A" w:rsidRPr="00D91705">
        <w:rPr>
          <w:rFonts w:ascii="Times New Roman" w:hAnsi="Times New Roman" w:cs="Times New Roman"/>
          <w:sz w:val="24"/>
          <w:szCs w:val="24"/>
        </w:rPr>
        <w:t xml:space="preserve"> </w:t>
      </w:r>
      <w:r w:rsidRPr="00D91705">
        <w:rPr>
          <w:rFonts w:ascii="Times New Roman" w:hAnsi="Times New Roman" w:cs="Times New Roman"/>
          <w:sz w:val="24"/>
          <w:szCs w:val="24"/>
        </w:rPr>
        <w:t xml:space="preserve"> </w:t>
      </w:r>
      <w:r w:rsidR="00FB518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E1057">
        <w:rPr>
          <w:rFonts w:ascii="Times New Roman" w:hAnsi="Times New Roman" w:cs="Times New Roman"/>
          <w:sz w:val="24"/>
          <w:szCs w:val="24"/>
        </w:rPr>
        <w:t xml:space="preserve">to </w:t>
      </w:r>
      <w:r w:rsidRPr="00D91705">
        <w:rPr>
          <w:rFonts w:ascii="Times New Roman" w:hAnsi="Times New Roman" w:cs="Times New Roman"/>
          <w:sz w:val="24"/>
          <w:szCs w:val="24"/>
        </w:rPr>
        <w:t>count carbohydrates</w:t>
      </w:r>
    </w:p>
    <w:p w:rsidR="00D91705" w:rsidRPr="00D91705" w:rsidRDefault="00D91705" w:rsidP="00D9170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F4" w:rsidRPr="00D91705" w:rsidRDefault="00D91705" w:rsidP="00D9170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9170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PHYSICAL ACTIVITY AND SPORTS</w:t>
      </w:r>
    </w:p>
    <w:p w:rsidR="00F36DF4" w:rsidRPr="00D91705" w:rsidRDefault="00F36DF4" w:rsidP="00D9170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705">
        <w:rPr>
          <w:rFonts w:ascii="Times New Roman" w:hAnsi="Times New Roman" w:cs="Times New Roman"/>
          <w:sz w:val="24"/>
          <w:szCs w:val="24"/>
        </w:rPr>
        <w:t xml:space="preserve">A quick-acting source of glucose such as </w:t>
      </w:r>
      <w:r w:rsidRPr="00D91705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D91705">
        <w:rPr>
          <w:rFonts w:ascii="Times New Roman" w:hAnsi="Times New Roman" w:cs="Times New Roman"/>
          <w:sz w:val="24"/>
          <w:szCs w:val="24"/>
        </w:rPr>
        <w:t xml:space="preserve"> glucose tabs and/or  </w:t>
      </w:r>
      <w:r w:rsidRPr="00D91705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D91705">
        <w:rPr>
          <w:rFonts w:ascii="Times New Roman" w:hAnsi="Times New Roman" w:cs="Times New Roman"/>
          <w:sz w:val="24"/>
          <w:szCs w:val="24"/>
        </w:rPr>
        <w:t xml:space="preserve"> sugar-containing juice must be available at the site of physical education activities and sports.</w:t>
      </w:r>
    </w:p>
    <w:p w:rsidR="00D91705" w:rsidRDefault="00D91705" w:rsidP="00D9170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F4" w:rsidRPr="00D91705" w:rsidRDefault="00094BBF" w:rsidP="00D9170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margin-left:311.25pt;margin-top:33.2pt;width:154.8pt;height:0;z-index:251731968" o:connectortype="straight"/>
        </w:pict>
      </w:r>
      <w:r w:rsidR="003154FC">
        <w:rPr>
          <w:rFonts w:ascii="Times New Roman" w:hAnsi="Times New Roman" w:cs="Times New Roman"/>
          <w:sz w:val="24"/>
          <w:szCs w:val="24"/>
        </w:rPr>
        <w:t>Child</w:t>
      </w:r>
      <w:r w:rsidR="00F36DF4" w:rsidRPr="00D91705">
        <w:rPr>
          <w:rFonts w:ascii="Times New Roman" w:hAnsi="Times New Roman" w:cs="Times New Roman"/>
          <w:sz w:val="24"/>
          <w:szCs w:val="24"/>
        </w:rPr>
        <w:t xml:space="preserve"> should eat  </w:t>
      </w:r>
      <w:r w:rsidR="00F36DF4" w:rsidRPr="00D91705">
        <w:rPr>
          <w:rFonts w:ascii="Times New Roman" w:hAnsi="Times New Roman" w:cs="Times New Roman"/>
          <w:sz w:val="32"/>
          <w:szCs w:val="32"/>
        </w:rPr>
        <w:sym w:font="Wingdings" w:char="F071"/>
      </w:r>
      <w:r w:rsidR="00F36DF4" w:rsidRPr="00D91705">
        <w:rPr>
          <w:rFonts w:ascii="Times New Roman" w:hAnsi="Times New Roman" w:cs="Times New Roman"/>
          <w:sz w:val="24"/>
          <w:szCs w:val="24"/>
        </w:rPr>
        <w:t xml:space="preserve"> 15 grams  </w:t>
      </w:r>
      <w:r w:rsidR="00F36DF4" w:rsidRPr="00D91705">
        <w:rPr>
          <w:rFonts w:ascii="Times New Roman" w:hAnsi="Times New Roman" w:cs="Times New Roman"/>
          <w:sz w:val="32"/>
          <w:szCs w:val="32"/>
        </w:rPr>
        <w:sym w:font="Wingdings" w:char="F071"/>
      </w:r>
      <w:r w:rsidR="00F36DF4" w:rsidRPr="00D91705">
        <w:rPr>
          <w:rFonts w:ascii="Times New Roman" w:hAnsi="Times New Roman" w:cs="Times New Roman"/>
          <w:sz w:val="24"/>
          <w:szCs w:val="24"/>
        </w:rPr>
        <w:t xml:space="preserve"> 30 grams of carbohydrates </w:t>
      </w:r>
      <w:r w:rsidR="00F36DF4" w:rsidRPr="00D91705">
        <w:rPr>
          <w:rFonts w:ascii="Times New Roman" w:hAnsi="Times New Roman" w:cs="Times New Roman"/>
          <w:sz w:val="32"/>
          <w:szCs w:val="32"/>
        </w:rPr>
        <w:t xml:space="preserve"> </w:t>
      </w:r>
      <w:r w:rsidR="00F36DF4" w:rsidRPr="00D91705">
        <w:rPr>
          <w:rFonts w:ascii="Times New Roman" w:hAnsi="Times New Roman" w:cs="Times New Roman"/>
          <w:sz w:val="32"/>
          <w:szCs w:val="32"/>
        </w:rPr>
        <w:sym w:font="Wingdings" w:char="F071"/>
      </w:r>
      <w:r w:rsidR="00625C8A">
        <w:rPr>
          <w:rFonts w:ascii="Times New Roman" w:hAnsi="Times New Roman" w:cs="Times New Roman"/>
          <w:sz w:val="24"/>
          <w:szCs w:val="24"/>
        </w:rPr>
        <w:t xml:space="preserve"> other </w:t>
      </w:r>
      <w:r w:rsidR="00F36DF4" w:rsidRPr="00D91705">
        <w:rPr>
          <w:rFonts w:ascii="Times New Roman" w:hAnsi="Times New Roman" w:cs="Times New Roman"/>
          <w:sz w:val="24"/>
          <w:szCs w:val="24"/>
        </w:rPr>
        <w:t xml:space="preserve">  </w:t>
      </w:r>
      <w:r w:rsidR="00F36DF4" w:rsidRPr="00D91705">
        <w:rPr>
          <w:rFonts w:ascii="Times New Roman" w:hAnsi="Times New Roman" w:cs="Times New Roman"/>
          <w:sz w:val="32"/>
          <w:szCs w:val="32"/>
        </w:rPr>
        <w:sym w:font="Wingdings" w:char="F071"/>
      </w:r>
      <w:r w:rsidR="00F36DF4" w:rsidRPr="00D91705">
        <w:rPr>
          <w:rFonts w:ascii="Times New Roman" w:hAnsi="Times New Roman" w:cs="Times New Roman"/>
          <w:sz w:val="24"/>
          <w:szCs w:val="24"/>
        </w:rPr>
        <w:t xml:space="preserve"> before  </w:t>
      </w:r>
      <w:r w:rsidR="00F36DF4" w:rsidRPr="00D91705">
        <w:rPr>
          <w:rFonts w:ascii="Times New Roman" w:hAnsi="Times New Roman" w:cs="Times New Roman"/>
          <w:sz w:val="32"/>
          <w:szCs w:val="32"/>
        </w:rPr>
        <w:sym w:font="Wingdings" w:char="F071"/>
      </w:r>
      <w:r w:rsidR="00625C8A">
        <w:rPr>
          <w:rFonts w:ascii="Times New Roman" w:hAnsi="Times New Roman" w:cs="Times New Roman"/>
          <w:sz w:val="32"/>
          <w:szCs w:val="32"/>
        </w:rPr>
        <w:t xml:space="preserve"> </w:t>
      </w:r>
      <w:r w:rsidR="00F36DF4" w:rsidRPr="00D91705">
        <w:rPr>
          <w:rFonts w:ascii="Times New Roman" w:hAnsi="Times New Roman" w:cs="Times New Roman"/>
          <w:sz w:val="24"/>
          <w:szCs w:val="24"/>
        </w:rPr>
        <w:t xml:space="preserve">every 30 minutes during  </w:t>
      </w:r>
      <w:r w:rsidR="00F36DF4" w:rsidRPr="00D91705">
        <w:rPr>
          <w:rFonts w:ascii="Times New Roman" w:hAnsi="Times New Roman" w:cs="Times New Roman"/>
          <w:sz w:val="32"/>
          <w:szCs w:val="32"/>
        </w:rPr>
        <w:sym w:font="Wingdings" w:char="F071"/>
      </w:r>
      <w:r w:rsidR="00F36DF4" w:rsidRPr="00D91705">
        <w:rPr>
          <w:rFonts w:ascii="Times New Roman" w:hAnsi="Times New Roman" w:cs="Times New Roman"/>
          <w:sz w:val="24"/>
          <w:szCs w:val="24"/>
        </w:rPr>
        <w:t xml:space="preserve"> after vigorous physical activity  </w:t>
      </w:r>
      <w:r w:rsidR="00F36DF4" w:rsidRPr="00D91705">
        <w:rPr>
          <w:rFonts w:ascii="Times New Roman" w:hAnsi="Times New Roman" w:cs="Times New Roman"/>
          <w:sz w:val="32"/>
          <w:szCs w:val="32"/>
        </w:rPr>
        <w:sym w:font="Wingdings" w:char="F071"/>
      </w:r>
      <w:r w:rsidR="00F36DF4" w:rsidRPr="00D91705">
        <w:rPr>
          <w:rFonts w:ascii="Times New Roman" w:hAnsi="Times New Roman" w:cs="Times New Roman"/>
          <w:sz w:val="24"/>
          <w:szCs w:val="24"/>
        </w:rPr>
        <w:t xml:space="preserve"> other:</w:t>
      </w:r>
    </w:p>
    <w:p w:rsidR="00D91705" w:rsidRDefault="00D91705" w:rsidP="00D9170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F4" w:rsidRPr="00D91705" w:rsidRDefault="00094BBF" w:rsidP="00D9170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margin-left:196.75pt;margin-top:26.15pt;width:30pt;height:0;z-index:251730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193.5pt;margin-top:12.65pt;width:30.75pt;height:0;z-index:251729920" o:connectortype="straight"/>
        </w:pict>
      </w:r>
      <w:r w:rsidR="00F36DF4" w:rsidRPr="00D91705">
        <w:rPr>
          <w:rFonts w:ascii="Times New Roman" w:hAnsi="Times New Roman" w:cs="Times New Roman"/>
          <w:sz w:val="24"/>
          <w:szCs w:val="24"/>
        </w:rPr>
        <w:t xml:space="preserve">If most recent blood glucose is less than         </w:t>
      </w:r>
      <w:r w:rsidR="00B73DE5">
        <w:rPr>
          <w:rFonts w:ascii="Times New Roman" w:hAnsi="Times New Roman" w:cs="Times New Roman"/>
          <w:sz w:val="24"/>
          <w:szCs w:val="24"/>
        </w:rPr>
        <w:t xml:space="preserve">  </w:t>
      </w:r>
      <w:r w:rsidR="00F36DF4" w:rsidRPr="00D91705">
        <w:rPr>
          <w:rFonts w:ascii="Times New Roman" w:hAnsi="Times New Roman" w:cs="Times New Roman"/>
          <w:sz w:val="24"/>
          <w:szCs w:val="24"/>
        </w:rPr>
        <w:t xml:space="preserve"> mg/dL, </w:t>
      </w:r>
      <w:r w:rsidR="003154FC">
        <w:rPr>
          <w:rFonts w:ascii="Times New Roman" w:hAnsi="Times New Roman" w:cs="Times New Roman"/>
          <w:sz w:val="24"/>
          <w:szCs w:val="24"/>
        </w:rPr>
        <w:t>child</w:t>
      </w:r>
      <w:r w:rsidR="00F36DF4" w:rsidRPr="00D91705">
        <w:rPr>
          <w:rFonts w:ascii="Times New Roman" w:hAnsi="Times New Roman" w:cs="Times New Roman"/>
          <w:sz w:val="24"/>
          <w:szCs w:val="24"/>
        </w:rPr>
        <w:t xml:space="preserve"> can participate in physical activity when blood glucose is c</w:t>
      </w:r>
      <w:r w:rsidR="00B73DE5">
        <w:rPr>
          <w:rFonts w:ascii="Times New Roman" w:hAnsi="Times New Roman" w:cs="Times New Roman"/>
          <w:sz w:val="24"/>
          <w:szCs w:val="24"/>
        </w:rPr>
        <w:t>orrect and above           mg/dL.</w:t>
      </w:r>
    </w:p>
    <w:p w:rsidR="00D91705" w:rsidRDefault="00D91705" w:rsidP="00D9170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F4" w:rsidRPr="00D91705" w:rsidRDefault="00094BBF" w:rsidP="00D9170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284.25pt;margin-top:12.5pt;width:30.75pt;height:0;z-index:251728896" o:connectortype="straight"/>
        </w:pict>
      </w:r>
      <w:r w:rsidR="00F36DF4" w:rsidRPr="00D91705">
        <w:rPr>
          <w:rFonts w:ascii="Times New Roman" w:hAnsi="Times New Roman" w:cs="Times New Roman"/>
          <w:sz w:val="24"/>
          <w:szCs w:val="24"/>
        </w:rPr>
        <w:t>Avoid physical activity when blood glucose is gre</w:t>
      </w:r>
      <w:r w:rsidR="003D2DAD" w:rsidRPr="00D91705">
        <w:rPr>
          <w:rFonts w:ascii="Times New Roman" w:hAnsi="Times New Roman" w:cs="Times New Roman"/>
          <w:sz w:val="24"/>
          <w:szCs w:val="24"/>
        </w:rPr>
        <w:t>a</w:t>
      </w:r>
      <w:r w:rsidR="00F36DF4" w:rsidRPr="00D91705">
        <w:rPr>
          <w:rFonts w:ascii="Times New Roman" w:hAnsi="Times New Roman" w:cs="Times New Roman"/>
          <w:sz w:val="24"/>
          <w:szCs w:val="24"/>
        </w:rPr>
        <w:t xml:space="preserve">ter than          </w:t>
      </w:r>
      <w:r w:rsidR="00B73DE5">
        <w:rPr>
          <w:rFonts w:ascii="Times New Roman" w:hAnsi="Times New Roman" w:cs="Times New Roman"/>
          <w:sz w:val="24"/>
          <w:szCs w:val="24"/>
        </w:rPr>
        <w:t xml:space="preserve">   </w:t>
      </w:r>
      <w:r w:rsidR="00F36DF4" w:rsidRPr="00D91705">
        <w:rPr>
          <w:rFonts w:ascii="Times New Roman" w:hAnsi="Times New Roman" w:cs="Times New Roman"/>
          <w:sz w:val="24"/>
          <w:szCs w:val="24"/>
        </w:rPr>
        <w:t>mg/dL or if urine/blood ketones are moderate to large.</w:t>
      </w:r>
    </w:p>
    <w:p w:rsidR="00D91705" w:rsidRDefault="00D91705" w:rsidP="00D9170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AD" w:rsidRPr="00D91705" w:rsidRDefault="003D2DAD" w:rsidP="00D9170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705">
        <w:rPr>
          <w:rFonts w:ascii="Times New Roman" w:hAnsi="Times New Roman" w:cs="Times New Roman"/>
          <w:sz w:val="24"/>
          <w:szCs w:val="24"/>
        </w:rPr>
        <w:t xml:space="preserve">(Additional information for </w:t>
      </w:r>
      <w:r w:rsidR="003154FC">
        <w:rPr>
          <w:rFonts w:ascii="Times New Roman" w:hAnsi="Times New Roman" w:cs="Times New Roman"/>
          <w:sz w:val="24"/>
          <w:szCs w:val="24"/>
        </w:rPr>
        <w:t>child</w:t>
      </w:r>
      <w:r w:rsidRPr="00D91705">
        <w:rPr>
          <w:rFonts w:ascii="Times New Roman" w:hAnsi="Times New Roman" w:cs="Times New Roman"/>
          <w:sz w:val="24"/>
          <w:szCs w:val="24"/>
        </w:rPr>
        <w:t xml:space="preserve"> on insulin pump is in the insulin section on page 6.)</w:t>
      </w:r>
    </w:p>
    <w:p w:rsidR="00587D10" w:rsidRDefault="00587D10" w:rsidP="003D2DAD">
      <w:pPr>
        <w:tabs>
          <w:tab w:val="left" w:pos="1485"/>
        </w:tabs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D2DAD" w:rsidRPr="004232BD" w:rsidRDefault="003D2DAD" w:rsidP="003D2DAD">
      <w:pPr>
        <w:tabs>
          <w:tab w:val="left" w:pos="1485"/>
        </w:tabs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232B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DISASTER PLAN</w:t>
      </w:r>
    </w:p>
    <w:p w:rsidR="003D2DAD" w:rsidRPr="004232BD" w:rsidRDefault="003D2DAD" w:rsidP="003D2DAD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4232BD">
        <w:rPr>
          <w:rFonts w:ascii="Times New Roman" w:hAnsi="Times New Roman" w:cs="Times New Roman"/>
          <w:sz w:val="24"/>
          <w:szCs w:val="24"/>
        </w:rPr>
        <w:t>To prepare for an unplanned disaster or emergency (72 HOURS), obtain emergency supply kit from parent/guardian.</w:t>
      </w:r>
    </w:p>
    <w:p w:rsidR="003D2DAD" w:rsidRPr="004232BD" w:rsidRDefault="003D2DAD" w:rsidP="003D2DAD">
      <w:pPr>
        <w:tabs>
          <w:tab w:val="left" w:pos="14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4232BD">
        <w:rPr>
          <w:rFonts w:ascii="Times New Roman" w:hAnsi="Times New Roman" w:cs="Times New Roman"/>
          <w:sz w:val="32"/>
          <w:szCs w:val="32"/>
        </w:rPr>
        <w:sym w:font="Wingdings" w:char="F071"/>
      </w:r>
      <w:r w:rsidRPr="004232BD">
        <w:rPr>
          <w:rFonts w:ascii="Times New Roman" w:hAnsi="Times New Roman" w:cs="Times New Roman"/>
          <w:sz w:val="32"/>
          <w:szCs w:val="32"/>
        </w:rPr>
        <w:t xml:space="preserve"> </w:t>
      </w:r>
      <w:r w:rsidRPr="004232BD">
        <w:rPr>
          <w:rFonts w:ascii="Times New Roman" w:hAnsi="Times New Roman" w:cs="Times New Roman"/>
          <w:sz w:val="24"/>
          <w:szCs w:val="24"/>
        </w:rPr>
        <w:t>Continue to follow orders contained in this DMMP.</w:t>
      </w:r>
    </w:p>
    <w:p w:rsidR="003D2DAD" w:rsidRPr="004232BD" w:rsidRDefault="00094BBF" w:rsidP="003D2DAD">
      <w:pPr>
        <w:tabs>
          <w:tab w:val="left" w:pos="148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87" type="#_x0000_t32" style="position:absolute;margin-left:194.25pt;margin-top:16.2pt;width:270pt;height:0;z-index:251724800" o:connectortype="straight"/>
        </w:pict>
      </w:r>
      <w:r w:rsidR="003D2DAD" w:rsidRPr="004232BD">
        <w:rPr>
          <w:rFonts w:ascii="Times New Roman" w:hAnsi="Times New Roman" w:cs="Times New Roman"/>
          <w:sz w:val="32"/>
          <w:szCs w:val="32"/>
        </w:rPr>
        <w:sym w:font="Wingdings" w:char="F071"/>
      </w:r>
      <w:r w:rsidR="003D2DAD" w:rsidRPr="004232BD">
        <w:rPr>
          <w:rFonts w:ascii="Times New Roman" w:hAnsi="Times New Roman" w:cs="Times New Roman"/>
          <w:sz w:val="32"/>
          <w:szCs w:val="32"/>
        </w:rPr>
        <w:t xml:space="preserve"> </w:t>
      </w:r>
      <w:r w:rsidR="003D2DAD" w:rsidRPr="004232BD">
        <w:rPr>
          <w:rFonts w:ascii="Times New Roman" w:hAnsi="Times New Roman" w:cs="Times New Roman"/>
          <w:sz w:val="24"/>
          <w:szCs w:val="24"/>
        </w:rPr>
        <w:t>Additional insulin orders as follows:</w:t>
      </w:r>
    </w:p>
    <w:p w:rsidR="003D2DAD" w:rsidRPr="004232BD" w:rsidRDefault="00094BBF" w:rsidP="003D2DAD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BBF">
        <w:rPr>
          <w:rFonts w:ascii="Times New Roman" w:hAnsi="Times New Roman" w:cs="Times New Roman"/>
          <w:noProof/>
          <w:sz w:val="32"/>
          <w:szCs w:val="32"/>
        </w:rPr>
        <w:pict>
          <v:shape id="_x0000_s1088" type="#_x0000_t32" style="position:absolute;margin-left:50.25pt;margin-top:17.55pt;width:414pt;height:0;z-index:251725824" o:connectortype="straight"/>
        </w:pict>
      </w:r>
      <w:r w:rsidR="003D2DAD" w:rsidRPr="004232BD">
        <w:rPr>
          <w:rFonts w:ascii="Times New Roman" w:hAnsi="Times New Roman" w:cs="Times New Roman"/>
          <w:sz w:val="32"/>
          <w:szCs w:val="32"/>
        </w:rPr>
        <w:sym w:font="Wingdings" w:char="F071"/>
      </w:r>
      <w:r w:rsidR="003D2DAD" w:rsidRPr="004232BD">
        <w:rPr>
          <w:rFonts w:ascii="Times New Roman" w:hAnsi="Times New Roman" w:cs="Times New Roman"/>
          <w:sz w:val="32"/>
          <w:szCs w:val="32"/>
        </w:rPr>
        <w:t xml:space="preserve"> </w:t>
      </w:r>
      <w:r w:rsidR="003D2DAD" w:rsidRPr="004232BD">
        <w:rPr>
          <w:rFonts w:ascii="Times New Roman" w:hAnsi="Times New Roman" w:cs="Times New Roman"/>
          <w:sz w:val="24"/>
          <w:szCs w:val="24"/>
        </w:rPr>
        <w:t>Other:</w:t>
      </w:r>
    </w:p>
    <w:p w:rsidR="003D2DAD" w:rsidRPr="004232BD" w:rsidRDefault="003D2DAD" w:rsidP="003D2DAD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2459" w:rsidRDefault="00762459" w:rsidP="003D2DAD">
      <w:pPr>
        <w:tabs>
          <w:tab w:val="left" w:pos="1485"/>
        </w:tabs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62459" w:rsidRDefault="00762459" w:rsidP="003D2DAD">
      <w:pPr>
        <w:tabs>
          <w:tab w:val="left" w:pos="1485"/>
        </w:tabs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62459" w:rsidRDefault="00762459" w:rsidP="003D2DAD">
      <w:pPr>
        <w:tabs>
          <w:tab w:val="left" w:pos="1485"/>
        </w:tabs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62459" w:rsidRDefault="00762459" w:rsidP="003D2DAD">
      <w:pPr>
        <w:tabs>
          <w:tab w:val="left" w:pos="1485"/>
        </w:tabs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62459" w:rsidRDefault="00762459" w:rsidP="003D2DAD">
      <w:pPr>
        <w:tabs>
          <w:tab w:val="left" w:pos="1485"/>
        </w:tabs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62459" w:rsidRDefault="00762459" w:rsidP="003D2DAD">
      <w:pPr>
        <w:tabs>
          <w:tab w:val="left" w:pos="1485"/>
        </w:tabs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62459" w:rsidRDefault="00762459" w:rsidP="003D2DAD">
      <w:pPr>
        <w:tabs>
          <w:tab w:val="left" w:pos="1485"/>
        </w:tabs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62459" w:rsidRDefault="00762459" w:rsidP="003D2DAD">
      <w:pPr>
        <w:tabs>
          <w:tab w:val="left" w:pos="1485"/>
        </w:tabs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62459" w:rsidRDefault="00762459" w:rsidP="003D2DAD">
      <w:pPr>
        <w:tabs>
          <w:tab w:val="left" w:pos="1485"/>
        </w:tabs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D2DAD" w:rsidRPr="004232BD" w:rsidRDefault="003D2DAD" w:rsidP="003D2DAD">
      <w:pPr>
        <w:tabs>
          <w:tab w:val="left" w:pos="1485"/>
        </w:tabs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232B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SIGNATURES</w:t>
      </w:r>
    </w:p>
    <w:p w:rsidR="003D2DAD" w:rsidRPr="004232BD" w:rsidRDefault="003D2DAD" w:rsidP="003D2DAD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32BD">
        <w:rPr>
          <w:rFonts w:ascii="Times New Roman" w:hAnsi="Times New Roman" w:cs="Times New Roman"/>
          <w:sz w:val="24"/>
          <w:szCs w:val="24"/>
        </w:rPr>
        <w:t>This Diabetes Medical Management Plan has been approved by:</w:t>
      </w:r>
    </w:p>
    <w:p w:rsidR="003D2DAD" w:rsidRPr="004232BD" w:rsidRDefault="003D2DAD" w:rsidP="003D2DAD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79BD" w:rsidRDefault="00094BBF" w:rsidP="00BD79BD">
      <w:pPr>
        <w:tabs>
          <w:tab w:val="left" w:pos="1485"/>
          <w:tab w:val="lef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margin-left:190.5pt;margin-top:13.05pt;width:273.6pt;height:0;z-index:251726848" o:connectortype="straight"/>
        </w:pict>
      </w:r>
      <w:r w:rsidR="003154FC">
        <w:rPr>
          <w:rFonts w:ascii="Times New Roman" w:hAnsi="Times New Roman" w:cs="Times New Roman"/>
          <w:sz w:val="24"/>
          <w:szCs w:val="24"/>
        </w:rPr>
        <w:t>Child</w:t>
      </w:r>
      <w:r w:rsidR="003D2DAD" w:rsidRPr="004232BD">
        <w:rPr>
          <w:rFonts w:ascii="Times New Roman" w:hAnsi="Times New Roman" w:cs="Times New Roman"/>
          <w:sz w:val="24"/>
          <w:szCs w:val="24"/>
        </w:rPr>
        <w:t>’s Phy</w:t>
      </w:r>
      <w:r w:rsidR="00BD79BD">
        <w:rPr>
          <w:rFonts w:ascii="Times New Roman" w:hAnsi="Times New Roman" w:cs="Times New Roman"/>
          <w:sz w:val="24"/>
          <w:szCs w:val="24"/>
        </w:rPr>
        <w:t>sician/Health Care Provide</w:t>
      </w:r>
      <w:r w:rsidR="00FB518A">
        <w:rPr>
          <w:rFonts w:ascii="Times New Roman" w:hAnsi="Times New Roman" w:cs="Times New Roman"/>
          <w:sz w:val="24"/>
          <w:szCs w:val="24"/>
        </w:rPr>
        <w:t>r</w:t>
      </w:r>
      <w:r w:rsidR="00BD79BD">
        <w:rPr>
          <w:rFonts w:ascii="Times New Roman" w:hAnsi="Times New Roman" w:cs="Times New Roman"/>
          <w:sz w:val="24"/>
          <w:szCs w:val="24"/>
        </w:rPr>
        <w:t>:</w:t>
      </w:r>
    </w:p>
    <w:p w:rsidR="003D2DAD" w:rsidRPr="004232BD" w:rsidRDefault="00094BBF" w:rsidP="00BD79BD">
      <w:pPr>
        <w:tabs>
          <w:tab w:val="left" w:pos="1485"/>
          <w:tab w:val="lef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margin-left:27.75pt;margin-top:10.65pt;width:93.6pt;height:0;z-index:251727872" o:connectortype="straight"/>
        </w:pict>
      </w:r>
      <w:r w:rsidR="003D2DAD" w:rsidRPr="004232BD">
        <w:rPr>
          <w:rFonts w:ascii="Times New Roman" w:hAnsi="Times New Roman" w:cs="Times New Roman"/>
          <w:sz w:val="24"/>
          <w:szCs w:val="24"/>
        </w:rPr>
        <w:t>Date</w:t>
      </w:r>
      <w:r w:rsidR="00BD79BD">
        <w:rPr>
          <w:rFonts w:ascii="Times New Roman" w:hAnsi="Times New Roman" w:cs="Times New Roman"/>
          <w:sz w:val="24"/>
          <w:szCs w:val="24"/>
        </w:rPr>
        <w:t>:</w:t>
      </w:r>
    </w:p>
    <w:p w:rsidR="003D2DAD" w:rsidRPr="004232BD" w:rsidRDefault="003D2DAD" w:rsidP="003D2DAD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33D6" w:rsidRPr="004232BD" w:rsidRDefault="00094BBF" w:rsidP="00A5438B">
      <w:pPr>
        <w:tabs>
          <w:tab w:val="left" w:pos="1485"/>
        </w:tabs>
        <w:spacing w:after="60" w:line="480" w:lineRule="auto"/>
        <w:ind w:lef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left:0;text-align:left;margin-left:330.75pt;margin-top:68.3pt;width:118.8pt;height:0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left:0;text-align:left;margin-left:285.75pt;margin-top:40.85pt;width:158.4pt;height:0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111pt;margin-top:14.3pt;width:136.5pt;height:0;z-index:251718656" o:connectortype="straight"/>
        </w:pict>
      </w:r>
      <w:r w:rsidR="003D2DAD" w:rsidRPr="004232BD">
        <w:rPr>
          <w:rFonts w:ascii="Times New Roman" w:hAnsi="Times New Roman" w:cs="Times New Roman"/>
          <w:sz w:val="24"/>
          <w:szCs w:val="24"/>
        </w:rPr>
        <w:t>I, (parent/</w:t>
      </w:r>
      <w:proofErr w:type="gramStart"/>
      <w:r w:rsidR="003D2DAD" w:rsidRPr="004232BD">
        <w:rPr>
          <w:rFonts w:ascii="Times New Roman" w:hAnsi="Times New Roman" w:cs="Times New Roman"/>
          <w:sz w:val="24"/>
          <w:szCs w:val="24"/>
        </w:rPr>
        <w:t>guardian:</w:t>
      </w:r>
      <w:proofErr w:type="gramEnd"/>
      <w:r w:rsidR="003D2DAD" w:rsidRPr="004232BD">
        <w:rPr>
          <w:rFonts w:ascii="Times New Roman" w:hAnsi="Times New Roman" w:cs="Times New Roman"/>
          <w:sz w:val="24"/>
          <w:szCs w:val="24"/>
        </w:rPr>
        <w:t xml:space="preserve">)                                              give permission to the </w:t>
      </w:r>
      <w:r w:rsidR="00625C8A">
        <w:rPr>
          <w:rFonts w:ascii="Times New Roman" w:hAnsi="Times New Roman" w:cs="Times New Roman"/>
        </w:rPr>
        <w:t>MAT</w:t>
      </w:r>
      <w:r w:rsidR="00A5438B">
        <w:rPr>
          <w:rFonts w:ascii="Times New Roman" w:hAnsi="Times New Roman" w:cs="Times New Roman"/>
        </w:rPr>
        <w:t xml:space="preserve"> </w:t>
      </w:r>
      <w:r w:rsidR="00625C8A">
        <w:rPr>
          <w:rFonts w:ascii="Times New Roman" w:hAnsi="Times New Roman" w:cs="Times New Roman"/>
        </w:rPr>
        <w:t xml:space="preserve">Diabetes </w:t>
      </w:r>
      <w:r w:rsidR="00A5438B">
        <w:rPr>
          <w:rFonts w:ascii="Times New Roman" w:hAnsi="Times New Roman" w:cs="Times New Roman"/>
        </w:rPr>
        <w:t>certified</w:t>
      </w:r>
      <w:r w:rsidR="00625C8A">
        <w:rPr>
          <w:rFonts w:ascii="Times New Roman" w:hAnsi="Times New Roman" w:cs="Times New Roman"/>
        </w:rPr>
        <w:t xml:space="preserve"> staff or other qualified health care professional</w:t>
      </w:r>
      <w:r w:rsidR="00625C8A" w:rsidRPr="004232BD">
        <w:rPr>
          <w:rFonts w:ascii="Times New Roman" w:hAnsi="Times New Roman" w:cs="Times New Roman"/>
          <w:sz w:val="24"/>
          <w:szCs w:val="24"/>
        </w:rPr>
        <w:t xml:space="preserve"> </w:t>
      </w:r>
      <w:r w:rsidR="003D2DAD" w:rsidRPr="004232BD">
        <w:rPr>
          <w:rFonts w:ascii="Times New Roman" w:hAnsi="Times New Roman" w:cs="Times New Roman"/>
          <w:sz w:val="24"/>
          <w:szCs w:val="24"/>
        </w:rPr>
        <w:t>of (</w:t>
      </w:r>
      <w:r w:rsidR="003154FC">
        <w:rPr>
          <w:rFonts w:ascii="Times New Roman" w:hAnsi="Times New Roman" w:cs="Times New Roman"/>
          <w:sz w:val="24"/>
          <w:szCs w:val="24"/>
        </w:rPr>
        <w:t>program</w:t>
      </w:r>
      <w:r w:rsidR="003D2DAD" w:rsidRPr="004232BD">
        <w:rPr>
          <w:rFonts w:ascii="Times New Roman" w:hAnsi="Times New Roman" w:cs="Times New Roman"/>
          <w:sz w:val="24"/>
          <w:szCs w:val="24"/>
        </w:rPr>
        <w:t xml:space="preserve">:)                                          </w:t>
      </w:r>
      <w:r w:rsidR="00BD79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2DAD" w:rsidRPr="004232BD">
        <w:rPr>
          <w:rFonts w:ascii="Times New Roman" w:hAnsi="Times New Roman" w:cs="Times New Roman"/>
          <w:sz w:val="24"/>
          <w:szCs w:val="24"/>
        </w:rPr>
        <w:t xml:space="preserve">   to perform and carry out the diabetes care tasks as outlined in (</w:t>
      </w:r>
      <w:r w:rsidR="003154FC">
        <w:rPr>
          <w:rFonts w:ascii="Times New Roman" w:hAnsi="Times New Roman" w:cs="Times New Roman"/>
          <w:sz w:val="24"/>
          <w:szCs w:val="24"/>
        </w:rPr>
        <w:t>child</w:t>
      </w:r>
      <w:r w:rsidR="003D2DAD" w:rsidRPr="004232BD">
        <w:rPr>
          <w:rFonts w:ascii="Times New Roman" w:hAnsi="Times New Roman" w:cs="Times New Roman"/>
          <w:sz w:val="24"/>
          <w:szCs w:val="24"/>
        </w:rPr>
        <w:t xml:space="preserve">:)       </w:t>
      </w:r>
      <w:r w:rsidR="00BD79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D79BD">
        <w:rPr>
          <w:rFonts w:ascii="Times New Roman" w:hAnsi="Times New Roman" w:cs="Times New Roman"/>
          <w:sz w:val="24"/>
          <w:szCs w:val="24"/>
        </w:rPr>
        <w:tab/>
        <w:t xml:space="preserve">     ‘</w:t>
      </w:r>
      <w:proofErr w:type="gramStart"/>
      <w:r w:rsidR="003D2DAD" w:rsidRPr="004232BD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3D2DAD" w:rsidRPr="004232BD">
        <w:rPr>
          <w:rFonts w:ascii="Times New Roman" w:hAnsi="Times New Roman" w:cs="Times New Roman"/>
          <w:sz w:val="24"/>
          <w:szCs w:val="24"/>
        </w:rPr>
        <w:t xml:space="preserve"> Diabetes Medical Management Plan. I also consent to the release of the information contained in this Diabetes Medical Management Plan to all </w:t>
      </w:r>
      <w:r w:rsidR="003154FC">
        <w:rPr>
          <w:rFonts w:ascii="Times New Roman" w:hAnsi="Times New Roman" w:cs="Times New Roman"/>
          <w:sz w:val="24"/>
          <w:szCs w:val="24"/>
        </w:rPr>
        <w:t>program</w:t>
      </w:r>
      <w:r w:rsidR="003D2DAD" w:rsidRPr="004232BD">
        <w:rPr>
          <w:rFonts w:ascii="Times New Roman" w:hAnsi="Times New Roman" w:cs="Times New Roman"/>
          <w:sz w:val="24"/>
          <w:szCs w:val="24"/>
        </w:rPr>
        <w:t xml:space="preserve"> staff members and other adults who have responsibility for my child and who</w:t>
      </w:r>
      <w:r w:rsidR="00D51A39" w:rsidRPr="004232BD">
        <w:rPr>
          <w:rFonts w:ascii="Times New Roman" w:hAnsi="Times New Roman" w:cs="Times New Roman"/>
          <w:sz w:val="24"/>
          <w:szCs w:val="24"/>
        </w:rPr>
        <w:t xml:space="preserve"> may need to know this information to maintain my child’s health and safety. I </w:t>
      </w:r>
      <w:r w:rsidR="00BD79BD">
        <w:rPr>
          <w:rFonts w:ascii="Times New Roman" w:hAnsi="Times New Roman" w:cs="Times New Roman"/>
          <w:sz w:val="24"/>
          <w:szCs w:val="24"/>
        </w:rPr>
        <w:t xml:space="preserve">also </w:t>
      </w:r>
      <w:r w:rsidR="00D51A39" w:rsidRPr="004232BD">
        <w:rPr>
          <w:rFonts w:ascii="Times New Roman" w:hAnsi="Times New Roman" w:cs="Times New Roman"/>
          <w:sz w:val="24"/>
          <w:szCs w:val="24"/>
        </w:rPr>
        <w:t xml:space="preserve">give permission to the </w:t>
      </w:r>
      <w:r w:rsidR="00BD79BD">
        <w:rPr>
          <w:rFonts w:ascii="Times New Roman" w:hAnsi="Times New Roman" w:cs="Times New Roman"/>
        </w:rPr>
        <w:t>MAT</w:t>
      </w:r>
      <w:r w:rsidR="00A5438B">
        <w:rPr>
          <w:rFonts w:ascii="Times New Roman" w:hAnsi="Times New Roman" w:cs="Times New Roman"/>
        </w:rPr>
        <w:t xml:space="preserve"> </w:t>
      </w:r>
      <w:r w:rsidR="00BD79BD">
        <w:rPr>
          <w:rFonts w:ascii="Times New Roman" w:hAnsi="Times New Roman" w:cs="Times New Roman"/>
        </w:rPr>
        <w:t xml:space="preserve">Diabetes </w:t>
      </w:r>
      <w:r w:rsidR="00A5438B">
        <w:rPr>
          <w:rFonts w:ascii="Times New Roman" w:hAnsi="Times New Roman" w:cs="Times New Roman"/>
        </w:rPr>
        <w:t>certified</w:t>
      </w:r>
      <w:r w:rsidR="00BD79BD">
        <w:rPr>
          <w:rFonts w:ascii="Times New Roman" w:hAnsi="Times New Roman" w:cs="Times New Roman"/>
        </w:rPr>
        <w:t xml:space="preserve"> staff or other qualified health care professional</w:t>
      </w:r>
      <w:r w:rsidR="00BD79BD" w:rsidRPr="004232BD">
        <w:rPr>
          <w:rFonts w:ascii="Times New Roman" w:hAnsi="Times New Roman" w:cs="Times New Roman"/>
          <w:sz w:val="24"/>
          <w:szCs w:val="24"/>
        </w:rPr>
        <w:t xml:space="preserve"> </w:t>
      </w:r>
      <w:r w:rsidR="00D51A39" w:rsidRPr="004232BD">
        <w:rPr>
          <w:rFonts w:ascii="Times New Roman" w:hAnsi="Times New Roman" w:cs="Times New Roman"/>
          <w:sz w:val="24"/>
          <w:szCs w:val="24"/>
        </w:rPr>
        <w:t>to contact my child’s physician/health care provider.</w:t>
      </w:r>
    </w:p>
    <w:p w:rsidR="004C33D6" w:rsidRPr="004232BD" w:rsidRDefault="004C33D6" w:rsidP="003D2DAD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32BD">
        <w:rPr>
          <w:rFonts w:ascii="Times New Roman" w:hAnsi="Times New Roman" w:cs="Times New Roman"/>
          <w:sz w:val="24"/>
          <w:szCs w:val="24"/>
        </w:rPr>
        <w:t>Acknowledged and received by:</w:t>
      </w:r>
    </w:p>
    <w:p w:rsidR="004C33D6" w:rsidRPr="004232BD" w:rsidRDefault="00094BBF" w:rsidP="003D2DAD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margin-left:1.5pt;margin-top:13.95pt;width:468pt;height:0;z-index:251721728" o:connectortype="straight"/>
        </w:pict>
      </w:r>
    </w:p>
    <w:p w:rsidR="004C33D6" w:rsidRPr="004232BD" w:rsidRDefault="003154FC" w:rsidP="003D2DAD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</w:t>
      </w:r>
      <w:r w:rsidR="004C33D6" w:rsidRPr="004232BD">
        <w:rPr>
          <w:rFonts w:ascii="Times New Roman" w:hAnsi="Times New Roman" w:cs="Times New Roman"/>
          <w:sz w:val="24"/>
          <w:szCs w:val="24"/>
        </w:rPr>
        <w:t>’s Parent/Guardian</w:t>
      </w:r>
      <w:r w:rsidR="004C33D6" w:rsidRPr="004232BD">
        <w:rPr>
          <w:rFonts w:ascii="Times New Roman" w:hAnsi="Times New Roman" w:cs="Times New Roman"/>
          <w:sz w:val="24"/>
          <w:szCs w:val="24"/>
        </w:rPr>
        <w:tab/>
      </w:r>
      <w:r w:rsidR="004C33D6" w:rsidRPr="004232BD">
        <w:rPr>
          <w:rFonts w:ascii="Times New Roman" w:hAnsi="Times New Roman" w:cs="Times New Roman"/>
          <w:sz w:val="24"/>
          <w:szCs w:val="24"/>
        </w:rPr>
        <w:tab/>
      </w:r>
      <w:r w:rsidR="004C33D6" w:rsidRPr="004232BD">
        <w:rPr>
          <w:rFonts w:ascii="Times New Roman" w:hAnsi="Times New Roman" w:cs="Times New Roman"/>
          <w:sz w:val="24"/>
          <w:szCs w:val="24"/>
        </w:rPr>
        <w:tab/>
      </w:r>
      <w:r w:rsidR="004C33D6" w:rsidRPr="004232BD">
        <w:rPr>
          <w:rFonts w:ascii="Times New Roman" w:hAnsi="Times New Roman" w:cs="Times New Roman"/>
          <w:sz w:val="24"/>
          <w:szCs w:val="24"/>
        </w:rPr>
        <w:tab/>
      </w:r>
      <w:r w:rsidR="004C33D6" w:rsidRPr="004232BD">
        <w:rPr>
          <w:rFonts w:ascii="Times New Roman" w:hAnsi="Times New Roman" w:cs="Times New Roman"/>
          <w:sz w:val="24"/>
          <w:szCs w:val="24"/>
        </w:rPr>
        <w:tab/>
      </w:r>
      <w:r w:rsidR="004C33D6" w:rsidRPr="004232BD">
        <w:rPr>
          <w:rFonts w:ascii="Times New Roman" w:hAnsi="Times New Roman" w:cs="Times New Roman"/>
          <w:sz w:val="24"/>
          <w:szCs w:val="24"/>
        </w:rPr>
        <w:tab/>
      </w:r>
      <w:r w:rsidR="004C33D6" w:rsidRPr="004232BD">
        <w:rPr>
          <w:rFonts w:ascii="Times New Roman" w:hAnsi="Times New Roman" w:cs="Times New Roman"/>
          <w:sz w:val="24"/>
          <w:szCs w:val="24"/>
        </w:rPr>
        <w:tab/>
        <w:t>Date</w:t>
      </w:r>
    </w:p>
    <w:p w:rsidR="004C33D6" w:rsidRPr="004232BD" w:rsidRDefault="004C33D6" w:rsidP="003D2DAD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33D6" w:rsidRPr="004232BD" w:rsidRDefault="00094BBF" w:rsidP="003D2DAD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margin-left:1.5pt;margin-top:14.35pt;width:468pt;height:0;z-index:251722752" o:connectortype="straight"/>
        </w:pict>
      </w:r>
    </w:p>
    <w:p w:rsidR="004C33D6" w:rsidRPr="004232BD" w:rsidRDefault="003154FC" w:rsidP="004C33D6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</w:t>
      </w:r>
      <w:r w:rsidR="004C33D6" w:rsidRPr="004232BD">
        <w:rPr>
          <w:rFonts w:ascii="Times New Roman" w:hAnsi="Times New Roman" w:cs="Times New Roman"/>
          <w:sz w:val="24"/>
          <w:szCs w:val="24"/>
        </w:rPr>
        <w:t>’s Parent/Guardian</w:t>
      </w:r>
      <w:r w:rsidR="004C33D6" w:rsidRPr="004232BD">
        <w:rPr>
          <w:rFonts w:ascii="Times New Roman" w:hAnsi="Times New Roman" w:cs="Times New Roman"/>
          <w:sz w:val="24"/>
          <w:szCs w:val="24"/>
        </w:rPr>
        <w:tab/>
      </w:r>
      <w:r w:rsidR="004C33D6" w:rsidRPr="004232BD">
        <w:rPr>
          <w:rFonts w:ascii="Times New Roman" w:hAnsi="Times New Roman" w:cs="Times New Roman"/>
          <w:sz w:val="24"/>
          <w:szCs w:val="24"/>
        </w:rPr>
        <w:tab/>
      </w:r>
      <w:r w:rsidR="004C33D6" w:rsidRPr="004232BD">
        <w:rPr>
          <w:rFonts w:ascii="Times New Roman" w:hAnsi="Times New Roman" w:cs="Times New Roman"/>
          <w:sz w:val="24"/>
          <w:szCs w:val="24"/>
        </w:rPr>
        <w:tab/>
      </w:r>
      <w:r w:rsidR="004C33D6" w:rsidRPr="004232BD">
        <w:rPr>
          <w:rFonts w:ascii="Times New Roman" w:hAnsi="Times New Roman" w:cs="Times New Roman"/>
          <w:sz w:val="24"/>
          <w:szCs w:val="24"/>
        </w:rPr>
        <w:tab/>
      </w:r>
      <w:r w:rsidR="004C33D6" w:rsidRPr="004232BD">
        <w:rPr>
          <w:rFonts w:ascii="Times New Roman" w:hAnsi="Times New Roman" w:cs="Times New Roman"/>
          <w:sz w:val="24"/>
          <w:szCs w:val="24"/>
        </w:rPr>
        <w:tab/>
      </w:r>
      <w:r w:rsidR="004C33D6" w:rsidRPr="004232BD">
        <w:rPr>
          <w:rFonts w:ascii="Times New Roman" w:hAnsi="Times New Roman" w:cs="Times New Roman"/>
          <w:sz w:val="24"/>
          <w:szCs w:val="24"/>
        </w:rPr>
        <w:tab/>
      </w:r>
      <w:r w:rsidR="004C33D6" w:rsidRPr="004232BD">
        <w:rPr>
          <w:rFonts w:ascii="Times New Roman" w:hAnsi="Times New Roman" w:cs="Times New Roman"/>
          <w:sz w:val="24"/>
          <w:szCs w:val="24"/>
        </w:rPr>
        <w:tab/>
        <w:t>Date</w:t>
      </w:r>
    </w:p>
    <w:p w:rsidR="004C33D6" w:rsidRPr="004232BD" w:rsidRDefault="004C33D6" w:rsidP="003D2DAD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33D6" w:rsidRPr="004232BD" w:rsidRDefault="004C33D6" w:rsidP="003D2DAD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33D6" w:rsidRPr="004232BD" w:rsidRDefault="00094BBF" w:rsidP="003D2DAD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margin-left:1.5pt;margin-top:.35pt;width:468pt;height:0;z-index:251723776" o:connectortype="straight"/>
        </w:pict>
      </w:r>
      <w:r w:rsidR="003154FC">
        <w:rPr>
          <w:rFonts w:ascii="Times New Roman" w:hAnsi="Times New Roman" w:cs="Times New Roman"/>
          <w:sz w:val="24"/>
          <w:szCs w:val="24"/>
        </w:rPr>
        <w:t>Program</w:t>
      </w:r>
      <w:r w:rsidR="004C33D6" w:rsidRPr="004232BD">
        <w:rPr>
          <w:rFonts w:ascii="Times New Roman" w:hAnsi="Times New Roman" w:cs="Times New Roman"/>
          <w:sz w:val="24"/>
          <w:szCs w:val="24"/>
        </w:rPr>
        <w:t xml:space="preserve"> Nurse/Other Qua</w:t>
      </w:r>
      <w:r w:rsidR="004232BD">
        <w:rPr>
          <w:rFonts w:ascii="Times New Roman" w:hAnsi="Times New Roman" w:cs="Times New Roman"/>
          <w:sz w:val="24"/>
          <w:szCs w:val="24"/>
        </w:rPr>
        <w:t>lified Health Care Personnel</w:t>
      </w:r>
      <w:r w:rsidR="004232BD">
        <w:rPr>
          <w:rFonts w:ascii="Times New Roman" w:hAnsi="Times New Roman" w:cs="Times New Roman"/>
          <w:sz w:val="24"/>
          <w:szCs w:val="24"/>
        </w:rPr>
        <w:tab/>
      </w:r>
      <w:r w:rsidR="004232BD">
        <w:rPr>
          <w:rFonts w:ascii="Times New Roman" w:hAnsi="Times New Roman" w:cs="Times New Roman"/>
          <w:sz w:val="24"/>
          <w:szCs w:val="24"/>
        </w:rPr>
        <w:tab/>
      </w:r>
      <w:r w:rsidR="004232BD">
        <w:rPr>
          <w:rFonts w:ascii="Times New Roman" w:hAnsi="Times New Roman" w:cs="Times New Roman"/>
          <w:sz w:val="24"/>
          <w:szCs w:val="24"/>
        </w:rPr>
        <w:tab/>
      </w:r>
      <w:r w:rsidR="004C33D6" w:rsidRPr="004232BD">
        <w:rPr>
          <w:rFonts w:ascii="Times New Roman" w:hAnsi="Times New Roman" w:cs="Times New Roman"/>
          <w:sz w:val="24"/>
          <w:szCs w:val="24"/>
        </w:rPr>
        <w:t>Date</w:t>
      </w:r>
    </w:p>
    <w:sectPr w:rsidR="004C33D6" w:rsidRPr="004232BD" w:rsidSect="00B57110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FC" w:rsidRDefault="002846FC" w:rsidP="00DD40AE">
      <w:pPr>
        <w:spacing w:after="0" w:line="240" w:lineRule="auto"/>
      </w:pPr>
      <w:r>
        <w:separator/>
      </w:r>
    </w:p>
  </w:endnote>
  <w:endnote w:type="continuationSeparator" w:id="0">
    <w:p w:rsidR="002846FC" w:rsidRDefault="002846FC" w:rsidP="00DD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59" w:rsidRDefault="0076245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B1E12">
      <w:rPr>
        <w:rFonts w:asciiTheme="majorHAnsi" w:hAnsiTheme="majorHAnsi"/>
        <w:b/>
        <w:sz w:val="18"/>
        <w:szCs w:val="18"/>
      </w:rPr>
      <w:t>Version 06/04/2013</w:t>
    </w:r>
    <w:r w:rsidRPr="009B1E12">
      <w:rPr>
        <w:rFonts w:asciiTheme="majorHAnsi" w:hAnsiTheme="majorHAnsi"/>
        <w:sz w:val="18"/>
        <w:szCs w:val="18"/>
      </w:rPr>
      <w:t xml:space="preserve"> – Adapted with permission from the NDEP document entitled</w:t>
    </w:r>
    <w:r w:rsidRPr="009B1E12">
      <w:rPr>
        <w:rFonts w:asciiTheme="majorHAnsi" w:hAnsiTheme="majorHAnsi"/>
        <w:i/>
        <w:sz w:val="18"/>
        <w:szCs w:val="18"/>
      </w:rPr>
      <w:t xml:space="preserve"> Helping the Student with Diabetes Succeed- A Guide for School Personnel, Updated Edition 2010.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F5BC9" w:rsidRPr="002F5BC9">
        <w:rPr>
          <w:rFonts w:asciiTheme="majorHAnsi" w:hAnsiTheme="majorHAnsi"/>
          <w:noProof/>
        </w:rPr>
        <w:t>1</w:t>
      </w:r>
    </w:fldSimple>
  </w:p>
  <w:p w:rsidR="00762459" w:rsidRDefault="00762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FC" w:rsidRDefault="002846FC" w:rsidP="00DD40AE">
      <w:pPr>
        <w:spacing w:after="0" w:line="240" w:lineRule="auto"/>
      </w:pPr>
      <w:r>
        <w:separator/>
      </w:r>
    </w:p>
  </w:footnote>
  <w:footnote w:type="continuationSeparator" w:id="0">
    <w:p w:rsidR="002846FC" w:rsidRDefault="002846FC" w:rsidP="00DD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59" w:rsidRDefault="00762459" w:rsidP="00DD40AE">
    <w:pPr>
      <w:spacing w:after="0" w:line="240" w:lineRule="auto"/>
      <w:rPr>
        <w:rFonts w:ascii="Times New Roman" w:hAnsi="Times New Roman" w:cs="Times New Roman"/>
        <w:b/>
      </w:rPr>
    </w:pPr>
    <w:r w:rsidRPr="00762459"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>
          <wp:extent cx="913040" cy="419100"/>
          <wp:effectExtent l="19050" t="0" r="1360" b="0"/>
          <wp:docPr id="3" name="Picture 3" descr="cid:image006.jpg@01CE26EC.B6146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6.jpg@01CE26EC.B6146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341" cy="423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40AE">
      <w:rPr>
        <w:rFonts w:ascii="Times New Roman" w:hAnsi="Times New Roman" w:cs="Times New Roman"/>
        <w:b/>
        <w:sz w:val="28"/>
        <w:szCs w:val="28"/>
      </w:rPr>
      <w:t>Diabetes Medical Management Plan (DMMP)</w:t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Pr="009B1E12">
      <w:rPr>
        <w:rFonts w:ascii="Times New Roman" w:hAnsi="Times New Roman" w:cs="Times New Roman"/>
        <w:b/>
      </w:rPr>
      <w:t>Handout C.1</w:t>
    </w:r>
  </w:p>
  <w:p w:rsidR="00762459" w:rsidRPr="00DD40AE" w:rsidRDefault="00762459" w:rsidP="00DD40AE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ACB"/>
    <w:multiLevelType w:val="hybridMultilevel"/>
    <w:tmpl w:val="CABAD2FA"/>
    <w:lvl w:ilvl="0" w:tplc="E68E791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25727"/>
    <w:multiLevelType w:val="hybridMultilevel"/>
    <w:tmpl w:val="41944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66126D"/>
    <w:multiLevelType w:val="hybridMultilevel"/>
    <w:tmpl w:val="3FF63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4C3D86"/>
    <w:multiLevelType w:val="hybridMultilevel"/>
    <w:tmpl w:val="FC889F08"/>
    <w:lvl w:ilvl="0" w:tplc="E68E791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348DB"/>
    <w:rsid w:val="000161A9"/>
    <w:rsid w:val="0008572B"/>
    <w:rsid w:val="00094BBF"/>
    <w:rsid w:val="000C2AB3"/>
    <w:rsid w:val="000D4D58"/>
    <w:rsid w:val="000E5858"/>
    <w:rsid w:val="0011663B"/>
    <w:rsid w:val="00164900"/>
    <w:rsid w:val="001D5F73"/>
    <w:rsid w:val="001F3E4B"/>
    <w:rsid w:val="00211ED7"/>
    <w:rsid w:val="00216916"/>
    <w:rsid w:val="002846FC"/>
    <w:rsid w:val="002C4BAA"/>
    <w:rsid w:val="002C76E9"/>
    <w:rsid w:val="002F03D2"/>
    <w:rsid w:val="002F5BC9"/>
    <w:rsid w:val="003154FC"/>
    <w:rsid w:val="0034153C"/>
    <w:rsid w:val="00353D16"/>
    <w:rsid w:val="00362736"/>
    <w:rsid w:val="003839AD"/>
    <w:rsid w:val="00391DEB"/>
    <w:rsid w:val="003A71FA"/>
    <w:rsid w:val="003D2DAD"/>
    <w:rsid w:val="00406F9B"/>
    <w:rsid w:val="004232BD"/>
    <w:rsid w:val="0043513A"/>
    <w:rsid w:val="004526CD"/>
    <w:rsid w:val="00476219"/>
    <w:rsid w:val="0049019D"/>
    <w:rsid w:val="004C33D6"/>
    <w:rsid w:val="004F1AE4"/>
    <w:rsid w:val="00516548"/>
    <w:rsid w:val="00525AF6"/>
    <w:rsid w:val="00530DE3"/>
    <w:rsid w:val="0053325B"/>
    <w:rsid w:val="00533C31"/>
    <w:rsid w:val="00587A72"/>
    <w:rsid w:val="00587D10"/>
    <w:rsid w:val="005905B9"/>
    <w:rsid w:val="005D64DE"/>
    <w:rsid w:val="005E72F0"/>
    <w:rsid w:val="00625C8A"/>
    <w:rsid w:val="00632502"/>
    <w:rsid w:val="0067445D"/>
    <w:rsid w:val="006753E0"/>
    <w:rsid w:val="00693957"/>
    <w:rsid w:val="006950E8"/>
    <w:rsid w:val="006A2916"/>
    <w:rsid w:val="006C2CA2"/>
    <w:rsid w:val="006F3043"/>
    <w:rsid w:val="00710FB4"/>
    <w:rsid w:val="00744BC2"/>
    <w:rsid w:val="00747625"/>
    <w:rsid w:val="00751493"/>
    <w:rsid w:val="00762459"/>
    <w:rsid w:val="00763DF2"/>
    <w:rsid w:val="007E0060"/>
    <w:rsid w:val="007E0096"/>
    <w:rsid w:val="007F6055"/>
    <w:rsid w:val="008C7775"/>
    <w:rsid w:val="008D6065"/>
    <w:rsid w:val="00946705"/>
    <w:rsid w:val="00996B0C"/>
    <w:rsid w:val="009B1E12"/>
    <w:rsid w:val="009C061C"/>
    <w:rsid w:val="009E57D5"/>
    <w:rsid w:val="009E5B66"/>
    <w:rsid w:val="00A129CA"/>
    <w:rsid w:val="00A415B7"/>
    <w:rsid w:val="00A5438B"/>
    <w:rsid w:val="00A553E4"/>
    <w:rsid w:val="00AA2E1D"/>
    <w:rsid w:val="00B038B3"/>
    <w:rsid w:val="00B45E74"/>
    <w:rsid w:val="00B57110"/>
    <w:rsid w:val="00B713E9"/>
    <w:rsid w:val="00B73DE5"/>
    <w:rsid w:val="00B873A0"/>
    <w:rsid w:val="00B91272"/>
    <w:rsid w:val="00B92A3B"/>
    <w:rsid w:val="00BB0BFF"/>
    <w:rsid w:val="00BC2792"/>
    <w:rsid w:val="00BD79BD"/>
    <w:rsid w:val="00C01B6B"/>
    <w:rsid w:val="00C16D9C"/>
    <w:rsid w:val="00C348DB"/>
    <w:rsid w:val="00CF5405"/>
    <w:rsid w:val="00CF787B"/>
    <w:rsid w:val="00D172DF"/>
    <w:rsid w:val="00D233DB"/>
    <w:rsid w:val="00D37618"/>
    <w:rsid w:val="00D51A39"/>
    <w:rsid w:val="00D8312A"/>
    <w:rsid w:val="00D91705"/>
    <w:rsid w:val="00DD40AE"/>
    <w:rsid w:val="00E64148"/>
    <w:rsid w:val="00E64D17"/>
    <w:rsid w:val="00ED4695"/>
    <w:rsid w:val="00EE1057"/>
    <w:rsid w:val="00EE4D17"/>
    <w:rsid w:val="00EF1821"/>
    <w:rsid w:val="00F36DF4"/>
    <w:rsid w:val="00F56750"/>
    <w:rsid w:val="00F6090F"/>
    <w:rsid w:val="00F652E7"/>
    <w:rsid w:val="00FB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18" type="connector" idref="#_x0000_s1059"/>
        <o:r id="V:Rule119" type="connector" idref="#_x0000_s1046"/>
        <o:r id="V:Rule120" type="connector" idref="#_x0000_s1045"/>
        <o:r id="V:Rule121" type="connector" idref="#_x0000_s1136"/>
        <o:r id="V:Rule122" type="connector" idref="#_x0000_s1049"/>
        <o:r id="V:Rule123" type="connector" idref="#_x0000_s1088"/>
        <o:r id="V:Rule124" type="connector" idref="#_x0000_s1110"/>
        <o:r id="V:Rule125" type="connector" idref="#_x0000_s1057"/>
        <o:r id="V:Rule126" type="connector" idref="#_x0000_s1149"/>
        <o:r id="V:Rule127" type="connector" idref="#_x0000_s1079"/>
        <o:r id="V:Rule128" type="connector" idref="#_x0000_s1146"/>
        <o:r id="V:Rule129" type="connector" idref="#_x0000_s1048"/>
        <o:r id="V:Rule130" type="connector" idref="#_x0000_s1160"/>
        <o:r id="V:Rule131" type="connector" idref="#_x0000_s1083"/>
        <o:r id="V:Rule132" type="connector" idref="#_x0000_s1047"/>
        <o:r id="V:Rule133" type="connector" idref="#_x0000_s1105"/>
        <o:r id="V:Rule134" type="connector" idref="#_x0000_s1138"/>
        <o:r id="V:Rule135" type="connector" idref="#_x0000_s1068"/>
        <o:r id="V:Rule136" type="connector" idref="#_x0000_s1055"/>
        <o:r id="V:Rule137" type="connector" idref="#_x0000_s1141"/>
        <o:r id="V:Rule138" type="connector" idref="#_x0000_s1037"/>
        <o:r id="V:Rule139" type="connector" idref="#_x0000_s1081"/>
        <o:r id="V:Rule140" type="connector" idref="#_x0000_s1036"/>
        <o:r id="V:Rule141" type="connector" idref="#_x0000_s1155"/>
        <o:r id="V:Rule142" type="connector" idref="#_x0000_s1077"/>
        <o:r id="V:Rule143" type="connector" idref="#_x0000_s1143"/>
        <o:r id="V:Rule144" type="connector" idref="#_x0000_s1078"/>
        <o:r id="V:Rule145" type="connector" idref="#_x0000_s1139"/>
        <o:r id="V:Rule146" type="connector" idref="#_x0000_s1062"/>
        <o:r id="V:Rule147" type="connector" idref="#_x0000_s1116"/>
        <o:r id="V:Rule148" type="connector" idref="#_x0000_s1121"/>
        <o:r id="V:Rule149" type="connector" idref="#_x0000_s1043"/>
        <o:r id="V:Rule150" type="connector" idref="#_x0000_s1038"/>
        <o:r id="V:Rule151" type="connector" idref="#_x0000_s1056"/>
        <o:r id="V:Rule152" type="connector" idref="#_x0000_s1100"/>
        <o:r id="V:Rule153" type="connector" idref="#_x0000_s1042"/>
        <o:r id="V:Rule154" type="connector" idref="#_x0000_s1041"/>
        <o:r id="V:Rule155" type="connector" idref="#_x0000_s1080"/>
        <o:r id="V:Rule156" type="connector" idref="#_x0000_s1113"/>
        <o:r id="V:Rule157" type="connector" idref="#_x0000_s1107"/>
        <o:r id="V:Rule158" type="connector" idref="#_x0000_s1142"/>
        <o:r id="V:Rule159" type="connector" idref="#_x0000_s1033"/>
        <o:r id="V:Rule160" type="connector" idref="#_x0000_s1135"/>
        <o:r id="V:Rule161" type="connector" idref="#_x0000_s1102"/>
        <o:r id="V:Rule162" type="connector" idref="#_x0000_s1101"/>
        <o:r id="V:Rule163" type="connector" idref="#_x0000_s1051"/>
        <o:r id="V:Rule164" type="connector" idref="#_x0000_s1091"/>
        <o:r id="V:Rule165" type="connector" idref="#_x0000_s1120"/>
        <o:r id="V:Rule166" type="connector" idref="#_x0000_s1058"/>
        <o:r id="V:Rule167" type="connector" idref="#_x0000_s1063"/>
        <o:r id="V:Rule168" type="connector" idref="#_x0000_s1104"/>
        <o:r id="V:Rule169" type="connector" idref="#_x0000_s1070"/>
        <o:r id="V:Rule170" type="connector" idref="#_x0000_s1032"/>
        <o:r id="V:Rule171" type="connector" idref="#_x0000_s1161"/>
        <o:r id="V:Rule172" type="connector" idref="#_x0000_s1050"/>
        <o:r id="V:Rule173" type="connector" idref="#_x0000_s1075"/>
        <o:r id="V:Rule174" type="connector" idref="#_x0000_s1087"/>
        <o:r id="V:Rule175" type="connector" idref="#_x0000_s1086"/>
        <o:r id="V:Rule176" type="connector" idref="#_x0000_s1044"/>
        <o:r id="V:Rule177" type="connector" idref="#_x0000_s1157"/>
        <o:r id="V:Rule178" type="connector" idref="#_x0000_s1069"/>
        <o:r id="V:Rule179" type="connector" idref="#_x0000_s1095"/>
        <o:r id="V:Rule180" type="connector" idref="#_x0000_s1112"/>
        <o:r id="V:Rule181" type="connector" idref="#_x0000_s1035"/>
        <o:r id="V:Rule182" type="connector" idref="#_x0000_s1074"/>
        <o:r id="V:Rule183" type="connector" idref="#_x0000_s1158"/>
        <o:r id="V:Rule184" type="connector" idref="#_x0000_s1137"/>
        <o:r id="V:Rule185" type="connector" idref="#_x0000_s1060"/>
        <o:r id="V:Rule186" type="connector" idref="#_x0000_s1151"/>
        <o:r id="V:Rule187" type="connector" idref="#_x0000_s1065"/>
        <o:r id="V:Rule188" type="connector" idref="#_x0000_s1085"/>
        <o:r id="V:Rule189" type="connector" idref="#_x0000_s1092"/>
        <o:r id="V:Rule190" type="connector" idref="#_x0000_s1115"/>
        <o:r id="V:Rule191" type="connector" idref="#_x0000_s1147"/>
        <o:r id="V:Rule192" type="connector" idref="#_x0000_s1053"/>
        <o:r id="V:Rule193" type="connector" idref="#_x0000_s1076"/>
        <o:r id="V:Rule194" type="connector" idref="#_x0000_s1156"/>
        <o:r id="V:Rule195" type="connector" idref="#_x0000_s1119"/>
        <o:r id="V:Rule196" type="connector" idref="#_x0000_s1090"/>
        <o:r id="V:Rule197" type="connector" idref="#_x0000_s1061"/>
        <o:r id="V:Rule198" type="connector" idref="#_x0000_s1072"/>
        <o:r id="V:Rule199" type="connector" idref="#_x0000_s1034"/>
        <o:r id="V:Rule200" type="connector" idref="#_x0000_s1031"/>
        <o:r id="V:Rule201" type="connector" idref="#_x0000_s1114"/>
        <o:r id="V:Rule202" type="connector" idref="#_x0000_s1159"/>
        <o:r id="V:Rule203" type="connector" idref="#_x0000_s1093"/>
        <o:r id="V:Rule204" type="connector" idref="#_x0000_s1039"/>
        <o:r id="V:Rule205" type="connector" idref="#_x0000_s1109"/>
        <o:r id="V:Rule206" type="connector" idref="#_x0000_s1145"/>
        <o:r id="V:Rule207" type="connector" idref="#_x0000_s1103"/>
        <o:r id="V:Rule208" type="connector" idref="#_x0000_s1084"/>
        <o:r id="V:Rule209" type="connector" idref="#_x0000_s1089"/>
        <o:r id="V:Rule210" type="connector" idref="#_x0000_s1099"/>
        <o:r id="V:Rule211" type="connector" idref="#_x0000_s1108"/>
        <o:r id="V:Rule212" type="connector" idref="#_x0000_s1106"/>
        <o:r id="V:Rule213" type="connector" idref="#_x0000_s1052"/>
        <o:r id="V:Rule214" type="connector" idref="#_x0000_s1098"/>
        <o:r id="V:Rule215" type="connector" idref="#_x0000_s1144"/>
        <o:r id="V:Rule216" type="connector" idref="#_x0000_s1067"/>
        <o:r id="V:Rule217" type="connector" idref="#_x0000_s1094"/>
        <o:r id="V:Rule218" type="connector" idref="#_x0000_s1118"/>
        <o:r id="V:Rule219" type="connector" idref="#_x0000_s1111"/>
        <o:r id="V:Rule220" type="connector" idref="#_x0000_s1134"/>
        <o:r id="V:Rule221" type="connector" idref="#_x0000_s1030"/>
        <o:r id="V:Rule222" type="connector" idref="#_x0000_s1117"/>
        <o:r id="V:Rule223" type="connector" idref="#_x0000_s1054"/>
        <o:r id="V:Rule224" type="connector" idref="#_x0000_s1066"/>
        <o:r id="V:Rule225" type="connector" idref="#_x0000_s1082"/>
        <o:r id="V:Rule226" type="connector" idref="#_x0000_s1096"/>
        <o:r id="V:Rule227" type="connector" idref="#_x0000_s1154"/>
        <o:r id="V:Rule228" type="connector" idref="#_x0000_s1064"/>
        <o:r id="V:Rule229" type="connector" idref="#_x0000_s1148"/>
        <o:r id="V:Rule230" type="connector" idref="#_x0000_s1071"/>
        <o:r id="V:Rule231" type="connector" idref="#_x0000_s1040"/>
        <o:r id="V:Rule232" type="connector" idref="#_x0000_s1152"/>
        <o:r id="V:Rule233" type="connector" idref="#_x0000_s1140"/>
        <o:r id="V:Rule234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AE"/>
  </w:style>
  <w:style w:type="paragraph" w:styleId="Footer">
    <w:name w:val="footer"/>
    <w:basedOn w:val="Normal"/>
    <w:link w:val="FooterChar"/>
    <w:uiPriority w:val="99"/>
    <w:unhideWhenUsed/>
    <w:rsid w:val="00DD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AE"/>
  </w:style>
  <w:style w:type="paragraph" w:styleId="ListParagraph">
    <w:name w:val="List Paragraph"/>
    <w:basedOn w:val="Normal"/>
    <w:uiPriority w:val="34"/>
    <w:qFormat/>
    <w:rsid w:val="00D8312A"/>
    <w:pPr>
      <w:ind w:left="720"/>
      <w:contextualSpacing/>
    </w:pPr>
  </w:style>
  <w:style w:type="table" w:styleId="TableGrid">
    <w:name w:val="Table Grid"/>
    <w:basedOn w:val="TableNormal"/>
    <w:uiPriority w:val="59"/>
    <w:rsid w:val="00CF5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365F.15552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eha36646</dc:creator>
  <cp:lastModifiedBy>Gail</cp:lastModifiedBy>
  <cp:revision>2</cp:revision>
  <cp:lastPrinted>2013-06-05T02:06:00Z</cp:lastPrinted>
  <dcterms:created xsi:type="dcterms:W3CDTF">2013-06-05T04:41:00Z</dcterms:created>
  <dcterms:modified xsi:type="dcterms:W3CDTF">2013-06-05T04:41:00Z</dcterms:modified>
</cp:coreProperties>
</file>